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A5FD4" w14:textId="383582B2" w:rsidR="009C3B55" w:rsidRPr="002600C6" w:rsidRDefault="009C3B55" w:rsidP="00C0018E">
      <w:pPr>
        <w:jc w:val="center"/>
        <w:rPr>
          <w:rFonts w:cs="Times New Roman"/>
          <w:szCs w:val="24"/>
        </w:rPr>
      </w:pPr>
    </w:p>
    <w:p w14:paraId="77E3AB98" w14:textId="743AEA9D" w:rsidR="00C0018E" w:rsidRPr="002600C6" w:rsidRDefault="00C0018E" w:rsidP="00C0018E">
      <w:pPr>
        <w:jc w:val="center"/>
        <w:rPr>
          <w:rFonts w:cs="Times New Roman"/>
          <w:szCs w:val="24"/>
        </w:rPr>
      </w:pPr>
    </w:p>
    <w:p w14:paraId="134787BE" w14:textId="3A2F3D7E" w:rsidR="00C0018E" w:rsidRPr="002600C6" w:rsidRDefault="00C0018E" w:rsidP="00C0018E">
      <w:pPr>
        <w:jc w:val="center"/>
        <w:rPr>
          <w:rFonts w:cs="Times New Roman"/>
          <w:szCs w:val="24"/>
        </w:rPr>
      </w:pPr>
    </w:p>
    <w:p w14:paraId="4156F0D3" w14:textId="0480C69B" w:rsidR="00C0018E" w:rsidRPr="002600C6" w:rsidRDefault="00F76076" w:rsidP="00C0018E">
      <w:pPr>
        <w:jc w:val="center"/>
        <w:rPr>
          <w:rFonts w:cs="Times New Roman"/>
          <w:b/>
          <w:bCs/>
          <w:szCs w:val="24"/>
        </w:rPr>
      </w:pPr>
      <w:r w:rsidRPr="002600C6">
        <w:rPr>
          <w:rFonts w:cs="Times New Roman"/>
          <w:b/>
          <w:bCs/>
          <w:szCs w:val="24"/>
        </w:rPr>
        <w:t xml:space="preserve">Leadership </w:t>
      </w:r>
    </w:p>
    <w:p w14:paraId="5B4FC9F3" w14:textId="1F035E79" w:rsidR="00C0018E" w:rsidRPr="002600C6" w:rsidRDefault="00C0018E" w:rsidP="00C0018E">
      <w:pPr>
        <w:jc w:val="center"/>
        <w:rPr>
          <w:rFonts w:cs="Times New Roman"/>
          <w:szCs w:val="24"/>
        </w:rPr>
      </w:pPr>
    </w:p>
    <w:p w14:paraId="5F4C10B6" w14:textId="5A9F7BD1" w:rsidR="00C0018E" w:rsidRPr="002600C6" w:rsidRDefault="00F76076" w:rsidP="00C0018E">
      <w:pPr>
        <w:jc w:val="center"/>
        <w:rPr>
          <w:rFonts w:cs="Times New Roman"/>
          <w:szCs w:val="24"/>
        </w:rPr>
      </w:pPr>
      <w:r w:rsidRPr="002600C6">
        <w:rPr>
          <w:rFonts w:cs="Times New Roman"/>
          <w:szCs w:val="24"/>
        </w:rPr>
        <w:t>Name</w:t>
      </w:r>
    </w:p>
    <w:p w14:paraId="5638F1F3" w14:textId="75A1FEE6" w:rsidR="00C0018E" w:rsidRPr="002600C6" w:rsidRDefault="00F76076" w:rsidP="00C0018E">
      <w:pPr>
        <w:jc w:val="center"/>
        <w:rPr>
          <w:rFonts w:cs="Times New Roman"/>
          <w:szCs w:val="24"/>
        </w:rPr>
      </w:pPr>
      <w:r w:rsidRPr="002600C6">
        <w:rPr>
          <w:rFonts w:cs="Times New Roman"/>
          <w:szCs w:val="24"/>
        </w:rPr>
        <w:t>Affiliation</w:t>
      </w:r>
    </w:p>
    <w:p w14:paraId="55FCFF72" w14:textId="47B5177F" w:rsidR="00C0018E" w:rsidRPr="002600C6" w:rsidRDefault="00F76076" w:rsidP="00C0018E">
      <w:pPr>
        <w:jc w:val="center"/>
        <w:rPr>
          <w:rFonts w:cs="Times New Roman"/>
          <w:szCs w:val="24"/>
        </w:rPr>
      </w:pPr>
      <w:r w:rsidRPr="002600C6">
        <w:rPr>
          <w:rFonts w:cs="Times New Roman"/>
          <w:szCs w:val="24"/>
        </w:rPr>
        <w:t>Date</w:t>
      </w:r>
    </w:p>
    <w:p w14:paraId="631FBF4A" w14:textId="03D2A431" w:rsidR="00C0018E" w:rsidRPr="002600C6" w:rsidRDefault="00C0018E" w:rsidP="00C0018E">
      <w:pPr>
        <w:jc w:val="center"/>
        <w:rPr>
          <w:rFonts w:cs="Times New Roman"/>
          <w:szCs w:val="24"/>
        </w:rPr>
      </w:pPr>
    </w:p>
    <w:p w14:paraId="42F1A4D2" w14:textId="4B4CEEE5" w:rsidR="00C0018E" w:rsidRPr="002600C6" w:rsidRDefault="00C0018E" w:rsidP="00C0018E">
      <w:pPr>
        <w:jc w:val="center"/>
        <w:rPr>
          <w:rFonts w:cs="Times New Roman"/>
          <w:szCs w:val="24"/>
        </w:rPr>
      </w:pPr>
    </w:p>
    <w:p w14:paraId="6175A287" w14:textId="78E8FEFD" w:rsidR="00C0018E" w:rsidRPr="002600C6" w:rsidRDefault="00C0018E" w:rsidP="00C0018E">
      <w:pPr>
        <w:jc w:val="center"/>
        <w:rPr>
          <w:rFonts w:cs="Times New Roman"/>
          <w:szCs w:val="24"/>
        </w:rPr>
      </w:pPr>
    </w:p>
    <w:p w14:paraId="1D8B29F9" w14:textId="7ED5E4E2" w:rsidR="00C0018E" w:rsidRPr="002600C6" w:rsidRDefault="00C0018E" w:rsidP="00C0018E">
      <w:pPr>
        <w:jc w:val="center"/>
        <w:rPr>
          <w:rFonts w:cs="Times New Roman"/>
          <w:szCs w:val="24"/>
        </w:rPr>
      </w:pPr>
    </w:p>
    <w:p w14:paraId="6EBAB17A" w14:textId="0B378D6F" w:rsidR="00C0018E" w:rsidRPr="002600C6" w:rsidRDefault="00C0018E" w:rsidP="00C0018E">
      <w:pPr>
        <w:jc w:val="center"/>
        <w:rPr>
          <w:rFonts w:cs="Times New Roman"/>
          <w:szCs w:val="24"/>
        </w:rPr>
      </w:pPr>
    </w:p>
    <w:p w14:paraId="6D399564" w14:textId="552514C3" w:rsidR="00C0018E" w:rsidRPr="002600C6" w:rsidRDefault="00C0018E" w:rsidP="00C0018E">
      <w:pPr>
        <w:jc w:val="center"/>
        <w:rPr>
          <w:rFonts w:cs="Times New Roman"/>
          <w:szCs w:val="24"/>
        </w:rPr>
      </w:pPr>
    </w:p>
    <w:p w14:paraId="0A9A6B5D" w14:textId="61157F30" w:rsidR="00C0018E" w:rsidRPr="002600C6" w:rsidRDefault="00C0018E" w:rsidP="00C0018E">
      <w:pPr>
        <w:jc w:val="center"/>
        <w:rPr>
          <w:rFonts w:cs="Times New Roman"/>
          <w:szCs w:val="24"/>
        </w:rPr>
      </w:pPr>
    </w:p>
    <w:p w14:paraId="10BD3B51" w14:textId="469954F6" w:rsidR="00C0018E" w:rsidRPr="002600C6" w:rsidRDefault="00C0018E" w:rsidP="00C0018E">
      <w:pPr>
        <w:jc w:val="center"/>
        <w:rPr>
          <w:rFonts w:cs="Times New Roman"/>
          <w:szCs w:val="24"/>
        </w:rPr>
      </w:pPr>
    </w:p>
    <w:p w14:paraId="035D4699" w14:textId="2C6A1E45" w:rsidR="00C0018E" w:rsidRPr="002600C6" w:rsidRDefault="00C0018E" w:rsidP="00C0018E">
      <w:pPr>
        <w:jc w:val="center"/>
        <w:rPr>
          <w:rFonts w:cs="Times New Roman"/>
          <w:szCs w:val="24"/>
        </w:rPr>
      </w:pPr>
    </w:p>
    <w:p w14:paraId="7E1809DD" w14:textId="7B3F6A74" w:rsidR="00C0018E" w:rsidRPr="002600C6" w:rsidRDefault="00C0018E" w:rsidP="00C0018E">
      <w:pPr>
        <w:jc w:val="center"/>
        <w:rPr>
          <w:rFonts w:cs="Times New Roman"/>
          <w:szCs w:val="24"/>
        </w:rPr>
      </w:pPr>
    </w:p>
    <w:p w14:paraId="3EF4F530" w14:textId="77777777" w:rsidR="00C0018E" w:rsidRPr="002600C6" w:rsidRDefault="00F76076" w:rsidP="00C0018E">
      <w:pPr>
        <w:jc w:val="center"/>
        <w:rPr>
          <w:rFonts w:cs="Times New Roman"/>
          <w:b/>
          <w:bCs/>
          <w:szCs w:val="24"/>
        </w:rPr>
      </w:pPr>
      <w:r w:rsidRPr="002600C6">
        <w:rPr>
          <w:rFonts w:cs="Times New Roman"/>
          <w:b/>
          <w:bCs/>
          <w:szCs w:val="24"/>
        </w:rPr>
        <w:t xml:space="preserve">Leadership </w:t>
      </w:r>
    </w:p>
    <w:p w14:paraId="52E6D7C5" w14:textId="42744262" w:rsidR="00C0018E" w:rsidRPr="002600C6" w:rsidRDefault="00F76076" w:rsidP="00C0018E">
      <w:pPr>
        <w:ind w:left="0"/>
        <w:rPr>
          <w:rFonts w:cs="Times New Roman"/>
          <w:szCs w:val="24"/>
        </w:rPr>
      </w:pPr>
      <w:r w:rsidRPr="002600C6">
        <w:rPr>
          <w:rFonts w:cs="Times New Roman"/>
          <w:szCs w:val="24"/>
        </w:rPr>
        <w:lastRenderedPageBreak/>
        <w:tab/>
      </w:r>
      <w:r w:rsidR="00B03AD1" w:rsidRPr="002600C6">
        <w:rPr>
          <w:rFonts w:cs="Times New Roman"/>
          <w:szCs w:val="24"/>
        </w:rPr>
        <w:t xml:space="preserve">Leaders </w:t>
      </w:r>
      <w:r w:rsidR="009D46C0" w:rsidRPr="002600C6">
        <w:rPr>
          <w:rFonts w:cs="Times New Roman"/>
          <w:szCs w:val="24"/>
        </w:rPr>
        <w:t>today have</w:t>
      </w:r>
      <w:r w:rsidR="00B03AD1" w:rsidRPr="002600C6">
        <w:rPr>
          <w:rFonts w:cs="Times New Roman"/>
          <w:szCs w:val="24"/>
        </w:rPr>
        <w:t xml:space="preserve"> to deal with diverse challenges concerning a unique generation of laborers and changing </w:t>
      </w:r>
      <w:r w:rsidR="009D46C0" w:rsidRPr="002600C6">
        <w:rPr>
          <w:rFonts w:cs="Times New Roman"/>
          <w:szCs w:val="24"/>
        </w:rPr>
        <w:t>administrations. Most</w:t>
      </w:r>
      <w:r w:rsidR="00B03AD1" w:rsidRPr="002600C6">
        <w:rPr>
          <w:rFonts w:cs="Times New Roman"/>
          <w:szCs w:val="24"/>
        </w:rPr>
        <w:t xml:space="preserve"> organizations require </w:t>
      </w:r>
      <w:r w:rsidR="009D46C0" w:rsidRPr="002600C6">
        <w:rPr>
          <w:rFonts w:cs="Times New Roman"/>
          <w:szCs w:val="24"/>
        </w:rPr>
        <w:t>leaders</w:t>
      </w:r>
      <w:r w:rsidR="00B03AD1" w:rsidRPr="002600C6">
        <w:rPr>
          <w:rFonts w:cs="Times New Roman"/>
          <w:szCs w:val="24"/>
        </w:rPr>
        <w:t xml:space="preserve"> who can </w:t>
      </w:r>
      <w:r w:rsidR="009D46C0" w:rsidRPr="002600C6">
        <w:rPr>
          <w:rFonts w:cs="Times New Roman"/>
          <w:szCs w:val="24"/>
        </w:rPr>
        <w:t>inspire, encourage</w:t>
      </w:r>
      <w:r w:rsidR="00B03AD1" w:rsidRPr="002600C6">
        <w:rPr>
          <w:rFonts w:cs="Times New Roman"/>
          <w:szCs w:val="24"/>
        </w:rPr>
        <w:t xml:space="preserve">, and motivate their teams to participate in requests to achieve the shared objectives and beat the </w:t>
      </w:r>
      <w:r w:rsidR="009D46C0" w:rsidRPr="002600C6">
        <w:rPr>
          <w:rFonts w:cs="Times New Roman"/>
          <w:szCs w:val="24"/>
        </w:rPr>
        <w:t>challenges. The</w:t>
      </w:r>
      <w:r w:rsidR="00B03AD1" w:rsidRPr="002600C6">
        <w:rPr>
          <w:rFonts w:cs="Times New Roman"/>
          <w:szCs w:val="24"/>
        </w:rPr>
        <w:t xml:space="preserve"> culture of regard and collaboration within a firm can </w:t>
      </w:r>
      <w:r w:rsidR="009D46C0" w:rsidRPr="002600C6">
        <w:rPr>
          <w:rFonts w:cs="Times New Roman"/>
          <w:szCs w:val="24"/>
        </w:rPr>
        <w:t>create</w:t>
      </w:r>
      <w:r w:rsidR="00B03AD1" w:rsidRPr="002600C6">
        <w:rPr>
          <w:rFonts w:cs="Times New Roman"/>
          <w:szCs w:val="24"/>
        </w:rPr>
        <w:t xml:space="preserve"> </w:t>
      </w:r>
      <w:r w:rsidR="009D46C0" w:rsidRPr="002600C6">
        <w:rPr>
          <w:rFonts w:cs="Times New Roman"/>
          <w:szCs w:val="24"/>
        </w:rPr>
        <w:t>a favorable</w:t>
      </w:r>
      <w:r w:rsidR="00B03AD1" w:rsidRPr="002600C6">
        <w:rPr>
          <w:rFonts w:cs="Times New Roman"/>
          <w:szCs w:val="24"/>
        </w:rPr>
        <w:t xml:space="preserve"> impression among the workers, starting with the </w:t>
      </w:r>
      <w:r w:rsidR="009D46C0" w:rsidRPr="002600C6">
        <w:rPr>
          <w:rFonts w:cs="Times New Roman"/>
          <w:szCs w:val="24"/>
        </w:rPr>
        <w:t>leaders. Firms</w:t>
      </w:r>
      <w:r w:rsidR="00B03AD1" w:rsidRPr="002600C6">
        <w:rPr>
          <w:rFonts w:cs="Times New Roman"/>
          <w:szCs w:val="24"/>
        </w:rPr>
        <w:t xml:space="preserve"> face a globalized and complex environment; thus, they have to manage the government's requirements and the global </w:t>
      </w:r>
      <w:r w:rsidR="009D46C0" w:rsidRPr="002600C6">
        <w:rPr>
          <w:rFonts w:cs="Times New Roman"/>
          <w:szCs w:val="24"/>
        </w:rPr>
        <w:t>market. The</w:t>
      </w:r>
      <w:r w:rsidR="00B03AD1" w:rsidRPr="002600C6">
        <w:rPr>
          <w:rFonts w:cs="Times New Roman"/>
          <w:szCs w:val="24"/>
        </w:rPr>
        <w:t xml:space="preserve"> firms have to maintain certain standards to keep up with the competitors and meet the stakeholders' and clients' </w:t>
      </w:r>
      <w:r w:rsidR="009D46C0" w:rsidRPr="002600C6">
        <w:rPr>
          <w:rFonts w:cs="Times New Roman"/>
          <w:szCs w:val="24"/>
        </w:rPr>
        <w:t>expectations. There</w:t>
      </w:r>
      <w:r w:rsidR="00B03AD1" w:rsidRPr="002600C6">
        <w:rPr>
          <w:rFonts w:cs="Times New Roman"/>
          <w:szCs w:val="24"/>
        </w:rPr>
        <w:t xml:space="preserve"> are </w:t>
      </w:r>
      <w:r w:rsidR="009D46C0" w:rsidRPr="002600C6">
        <w:rPr>
          <w:rFonts w:cs="Times New Roman"/>
          <w:szCs w:val="24"/>
        </w:rPr>
        <w:t>many cultural</w:t>
      </w:r>
      <w:r w:rsidR="00B03AD1" w:rsidRPr="002600C6">
        <w:rPr>
          <w:rFonts w:cs="Times New Roman"/>
          <w:szCs w:val="24"/>
        </w:rPr>
        <w:t xml:space="preserve"> considerations leaders must keep in check for the achievement of different </w:t>
      </w:r>
      <w:r w:rsidR="009D46C0" w:rsidRPr="002600C6">
        <w:rPr>
          <w:rFonts w:cs="Times New Roman"/>
          <w:szCs w:val="24"/>
        </w:rPr>
        <w:t>goals. Leaders</w:t>
      </w:r>
      <w:r w:rsidR="00B03AD1" w:rsidRPr="002600C6">
        <w:rPr>
          <w:rFonts w:cs="Times New Roman"/>
          <w:szCs w:val="24"/>
        </w:rPr>
        <w:t xml:space="preserve"> </w:t>
      </w:r>
      <w:r w:rsidR="0007106E" w:rsidRPr="002600C6">
        <w:rPr>
          <w:rFonts w:cs="Times New Roman"/>
          <w:szCs w:val="24"/>
        </w:rPr>
        <w:t>must work across massive cultural boundaries and alongside others who have distinct ways of getting the job done.</w:t>
      </w:r>
    </w:p>
    <w:p w14:paraId="265D22CC" w14:textId="28BACC79" w:rsidR="0007106E" w:rsidRPr="002600C6" w:rsidRDefault="00F76076" w:rsidP="0007106E">
      <w:pPr>
        <w:ind w:left="0"/>
        <w:jc w:val="center"/>
        <w:rPr>
          <w:rFonts w:cs="Times New Roman"/>
          <w:b/>
          <w:bCs/>
          <w:szCs w:val="24"/>
        </w:rPr>
      </w:pPr>
      <w:r w:rsidRPr="002600C6">
        <w:rPr>
          <w:rFonts w:cs="Times New Roman"/>
          <w:b/>
          <w:bCs/>
          <w:szCs w:val="24"/>
        </w:rPr>
        <w:t xml:space="preserve">What Makes </w:t>
      </w:r>
      <w:r w:rsidR="00C84BE2" w:rsidRPr="002600C6">
        <w:rPr>
          <w:rFonts w:cs="Times New Roman"/>
          <w:b/>
          <w:bCs/>
          <w:szCs w:val="24"/>
        </w:rPr>
        <w:t>a</w:t>
      </w:r>
      <w:r w:rsidRPr="002600C6">
        <w:rPr>
          <w:rFonts w:cs="Times New Roman"/>
          <w:b/>
          <w:bCs/>
          <w:szCs w:val="24"/>
        </w:rPr>
        <w:t xml:space="preserve"> Good Leader?</w:t>
      </w:r>
    </w:p>
    <w:p w14:paraId="0361250A" w14:textId="01ACA04E" w:rsidR="00D80E33" w:rsidRPr="002600C6" w:rsidRDefault="00F76076" w:rsidP="00C0018E">
      <w:pPr>
        <w:ind w:left="0"/>
        <w:rPr>
          <w:rFonts w:cs="Times New Roman"/>
          <w:szCs w:val="24"/>
        </w:rPr>
      </w:pPr>
      <w:r w:rsidRPr="002600C6">
        <w:rPr>
          <w:rFonts w:cs="Times New Roman"/>
          <w:szCs w:val="24"/>
        </w:rPr>
        <w:tab/>
        <w:t xml:space="preserve">Leadership is the art of influencing people to work towards the achievement of business </w:t>
      </w:r>
      <w:r w:rsidR="009D46C0" w:rsidRPr="002600C6">
        <w:rPr>
          <w:rFonts w:cs="Times New Roman"/>
          <w:szCs w:val="24"/>
        </w:rPr>
        <w:t>goals. Leadership</w:t>
      </w:r>
      <w:r w:rsidRPr="002600C6">
        <w:rPr>
          <w:rFonts w:cs="Times New Roman"/>
          <w:szCs w:val="24"/>
        </w:rPr>
        <w:t xml:space="preserve"> is one of the crucial aspects of a firm. It is important since it involves bringing different people </w:t>
      </w:r>
      <w:r w:rsidR="009D46C0" w:rsidRPr="002600C6">
        <w:rPr>
          <w:rFonts w:cs="Times New Roman"/>
          <w:szCs w:val="24"/>
        </w:rPr>
        <w:t>together, communicating</w:t>
      </w:r>
      <w:r w:rsidRPr="002600C6">
        <w:rPr>
          <w:rFonts w:cs="Times New Roman"/>
          <w:szCs w:val="24"/>
        </w:rPr>
        <w:t xml:space="preserve"> with them about the organization's </w:t>
      </w:r>
      <w:r w:rsidR="009D46C0" w:rsidRPr="002600C6">
        <w:rPr>
          <w:rFonts w:cs="Times New Roman"/>
          <w:szCs w:val="24"/>
        </w:rPr>
        <w:t>goals, empowering</w:t>
      </w:r>
      <w:r w:rsidRPr="002600C6">
        <w:rPr>
          <w:rFonts w:cs="Times New Roman"/>
          <w:szCs w:val="24"/>
        </w:rPr>
        <w:t xml:space="preserve"> and motivating them to deliver unique performance to achieve organizational </w:t>
      </w:r>
      <w:r w:rsidR="009D46C0" w:rsidRPr="002600C6">
        <w:rPr>
          <w:rFonts w:cs="Times New Roman"/>
          <w:szCs w:val="24"/>
        </w:rPr>
        <w:t>goals. However</w:t>
      </w:r>
      <w:r w:rsidRPr="002600C6">
        <w:rPr>
          <w:rFonts w:cs="Times New Roman"/>
          <w:szCs w:val="24"/>
        </w:rPr>
        <w:t xml:space="preserve">, even if a leader can achieve the organizational goals, it </w:t>
      </w:r>
      <w:r w:rsidR="009D46C0" w:rsidRPr="002600C6">
        <w:rPr>
          <w:rFonts w:cs="Times New Roman"/>
          <w:szCs w:val="24"/>
        </w:rPr>
        <w:t>does not</w:t>
      </w:r>
      <w:r w:rsidRPr="002600C6">
        <w:rPr>
          <w:rFonts w:cs="Times New Roman"/>
          <w:szCs w:val="24"/>
        </w:rPr>
        <w:t xml:space="preserve"> make him an effective </w:t>
      </w:r>
      <w:r w:rsidR="009D46C0" w:rsidRPr="002600C6">
        <w:rPr>
          <w:rFonts w:cs="Times New Roman"/>
          <w:szCs w:val="24"/>
        </w:rPr>
        <w:t>leader. There</w:t>
      </w:r>
      <w:r w:rsidRPr="002600C6">
        <w:rPr>
          <w:rFonts w:cs="Times New Roman"/>
          <w:szCs w:val="24"/>
        </w:rPr>
        <w:t xml:space="preserve"> are some ways of getting a specific </w:t>
      </w:r>
      <w:r w:rsidR="009D46C0" w:rsidRPr="002600C6">
        <w:rPr>
          <w:rFonts w:cs="Times New Roman"/>
          <w:szCs w:val="24"/>
        </w:rPr>
        <w:t>task</w:t>
      </w:r>
      <w:r w:rsidRPr="002600C6">
        <w:rPr>
          <w:rFonts w:cs="Times New Roman"/>
          <w:szCs w:val="24"/>
        </w:rPr>
        <w:t xml:space="preserve"> done, such as using power and force or getting the work done by maintaining a </w:t>
      </w:r>
      <w:r w:rsidR="009D46C0" w:rsidRPr="002600C6">
        <w:rPr>
          <w:rFonts w:cs="Times New Roman"/>
          <w:szCs w:val="24"/>
        </w:rPr>
        <w:t>cordial</w:t>
      </w:r>
      <w:r w:rsidRPr="002600C6">
        <w:rPr>
          <w:rFonts w:cs="Times New Roman"/>
          <w:szCs w:val="24"/>
        </w:rPr>
        <w:t xml:space="preserve"> relationship with the </w:t>
      </w:r>
      <w:r w:rsidR="009D46C0" w:rsidRPr="002600C6">
        <w:rPr>
          <w:rFonts w:cs="Times New Roman"/>
          <w:szCs w:val="24"/>
        </w:rPr>
        <w:t>workers. Although</w:t>
      </w:r>
      <w:r w:rsidRPr="002600C6">
        <w:rPr>
          <w:rFonts w:cs="Times New Roman"/>
          <w:szCs w:val="24"/>
        </w:rPr>
        <w:t xml:space="preserve"> the two ways complete the task, the second way is effective compared to the first one. An effective leader </w:t>
      </w:r>
      <w:r w:rsidR="00D4467C" w:rsidRPr="002600C6">
        <w:rPr>
          <w:rFonts w:cs="Times New Roman"/>
          <w:szCs w:val="24"/>
        </w:rPr>
        <w:t>helps achieve the firm's long-term goals, whereas an ineffective leader can achieve short terms ones</w:t>
      </w:r>
      <w:r w:rsidR="002600C6" w:rsidRPr="002600C6">
        <w:rPr>
          <w:rFonts w:cs="Times New Roman"/>
          <w:szCs w:val="24"/>
        </w:rPr>
        <w:t xml:space="preserve"> </w:t>
      </w:r>
      <w:r w:rsidR="002600C6" w:rsidRPr="002600C6">
        <w:rPr>
          <w:rFonts w:cs="Times New Roman"/>
          <w:szCs w:val="24"/>
          <w:shd w:val="clear" w:color="auto" w:fill="FFFFFF"/>
        </w:rPr>
        <w:t>(Cragg &amp; Spurgeon, 2018)</w:t>
      </w:r>
      <w:r w:rsidR="00D4467C" w:rsidRPr="002600C6">
        <w:rPr>
          <w:rFonts w:cs="Times New Roman"/>
          <w:szCs w:val="24"/>
        </w:rPr>
        <w:t>.</w:t>
      </w:r>
    </w:p>
    <w:p w14:paraId="4AD8C0BE" w14:textId="3B38F60F" w:rsidR="00D4467C" w:rsidRPr="002600C6" w:rsidRDefault="00F76076" w:rsidP="00C0018E">
      <w:pPr>
        <w:ind w:left="0"/>
        <w:rPr>
          <w:rFonts w:cs="Times New Roman"/>
          <w:szCs w:val="24"/>
        </w:rPr>
      </w:pPr>
      <w:r w:rsidRPr="002600C6">
        <w:rPr>
          <w:rFonts w:cs="Times New Roman"/>
          <w:szCs w:val="24"/>
        </w:rPr>
        <w:tab/>
        <w:t xml:space="preserve">A team of workers that will succeed can be directed by </w:t>
      </w:r>
      <w:r w:rsidR="009D46C0" w:rsidRPr="002600C6">
        <w:rPr>
          <w:rFonts w:cs="Times New Roman"/>
          <w:szCs w:val="24"/>
        </w:rPr>
        <w:t>great</w:t>
      </w:r>
      <w:r w:rsidRPr="002600C6">
        <w:rPr>
          <w:rFonts w:cs="Times New Roman"/>
          <w:szCs w:val="24"/>
        </w:rPr>
        <w:t xml:space="preserve"> leadership. in all situations, a leader is engaged in leading and griding a way for the team to deliver quality </w:t>
      </w:r>
      <w:r w:rsidR="009D46C0" w:rsidRPr="002600C6">
        <w:rPr>
          <w:rFonts w:cs="Times New Roman"/>
          <w:szCs w:val="24"/>
        </w:rPr>
        <w:t xml:space="preserve">performance. </w:t>
      </w:r>
      <w:r w:rsidR="009D46C0" w:rsidRPr="002600C6">
        <w:rPr>
          <w:rFonts w:cs="Times New Roman"/>
          <w:szCs w:val="24"/>
        </w:rPr>
        <w:lastRenderedPageBreak/>
        <w:t>Effective</w:t>
      </w:r>
      <w:r w:rsidRPr="002600C6">
        <w:rPr>
          <w:rFonts w:cs="Times New Roman"/>
          <w:szCs w:val="24"/>
        </w:rPr>
        <w:t xml:space="preserve"> leaders </w:t>
      </w:r>
      <w:r w:rsidR="009D46C0" w:rsidRPr="002600C6">
        <w:rPr>
          <w:rFonts w:cs="Times New Roman"/>
          <w:szCs w:val="24"/>
        </w:rPr>
        <w:t>generate</w:t>
      </w:r>
      <w:r w:rsidRPr="002600C6">
        <w:rPr>
          <w:rFonts w:cs="Times New Roman"/>
          <w:szCs w:val="24"/>
        </w:rPr>
        <w:t xml:space="preserve"> ideas and inspire </w:t>
      </w:r>
      <w:r w:rsidR="009D46C0" w:rsidRPr="002600C6">
        <w:rPr>
          <w:rFonts w:cs="Times New Roman"/>
          <w:szCs w:val="24"/>
        </w:rPr>
        <w:t>certainty</w:t>
      </w:r>
      <w:r w:rsidRPr="002600C6">
        <w:rPr>
          <w:rFonts w:cs="Times New Roman"/>
          <w:szCs w:val="24"/>
        </w:rPr>
        <w:t xml:space="preserve"> within the </w:t>
      </w:r>
      <w:r w:rsidR="009D46C0" w:rsidRPr="002600C6">
        <w:rPr>
          <w:rFonts w:cs="Times New Roman"/>
          <w:szCs w:val="24"/>
        </w:rPr>
        <w:t>team. A</w:t>
      </w:r>
      <w:r w:rsidRPr="002600C6">
        <w:rPr>
          <w:rFonts w:cs="Times New Roman"/>
          <w:szCs w:val="24"/>
        </w:rPr>
        <w:t xml:space="preserve"> good leader understands the basic </w:t>
      </w:r>
      <w:r w:rsidR="009D46C0" w:rsidRPr="002600C6">
        <w:rPr>
          <w:rFonts w:cs="Times New Roman"/>
          <w:szCs w:val="24"/>
        </w:rPr>
        <w:t>strategies and</w:t>
      </w:r>
      <w:r w:rsidRPr="002600C6">
        <w:rPr>
          <w:rFonts w:cs="Times New Roman"/>
          <w:szCs w:val="24"/>
        </w:rPr>
        <w:t xml:space="preserve"> the purpose of the organization</w:t>
      </w:r>
      <w:r w:rsidR="009D46C0" w:rsidRPr="002600C6">
        <w:rPr>
          <w:rFonts w:cs="Times New Roman"/>
          <w:szCs w:val="24"/>
        </w:rPr>
        <w:t>. For</w:t>
      </w:r>
      <w:r w:rsidRPr="002600C6">
        <w:rPr>
          <w:rFonts w:cs="Times New Roman"/>
          <w:szCs w:val="24"/>
        </w:rPr>
        <w:t xml:space="preserve"> </w:t>
      </w:r>
      <w:r w:rsidR="009D46C0" w:rsidRPr="002600C6">
        <w:rPr>
          <w:rFonts w:cs="Times New Roman"/>
          <w:szCs w:val="24"/>
        </w:rPr>
        <w:t>instance,</w:t>
      </w:r>
      <w:r w:rsidRPr="002600C6">
        <w:rPr>
          <w:rFonts w:cs="Times New Roman"/>
          <w:szCs w:val="24"/>
        </w:rPr>
        <w:t xml:space="preserve"> a leader working as the head of human asset </w:t>
      </w:r>
      <w:r w:rsidR="009D46C0" w:rsidRPr="002600C6">
        <w:rPr>
          <w:rFonts w:cs="Times New Roman"/>
          <w:szCs w:val="24"/>
        </w:rPr>
        <w:t>management should learn the</w:t>
      </w:r>
      <w:r w:rsidRPr="002600C6">
        <w:rPr>
          <w:rFonts w:cs="Times New Roman"/>
          <w:szCs w:val="24"/>
        </w:rPr>
        <w:t xml:space="preserve"> organization's goals, its main motivation, and how the human asset relates to the set </w:t>
      </w:r>
      <w:r w:rsidR="009D46C0" w:rsidRPr="002600C6">
        <w:rPr>
          <w:rFonts w:cs="Times New Roman"/>
          <w:szCs w:val="24"/>
        </w:rPr>
        <w:t>goals. A</w:t>
      </w:r>
      <w:r w:rsidRPr="002600C6">
        <w:rPr>
          <w:rFonts w:cs="Times New Roman"/>
          <w:szCs w:val="24"/>
        </w:rPr>
        <w:t xml:space="preserve"> good leader </w:t>
      </w:r>
      <w:r w:rsidR="009D46C0" w:rsidRPr="002600C6">
        <w:rPr>
          <w:rFonts w:cs="Times New Roman"/>
          <w:szCs w:val="24"/>
        </w:rPr>
        <w:t>creates a</w:t>
      </w:r>
      <w:r w:rsidRPr="002600C6">
        <w:rPr>
          <w:rFonts w:cs="Times New Roman"/>
          <w:szCs w:val="24"/>
        </w:rPr>
        <w:t xml:space="preserve"> team of laborers who will share and </w:t>
      </w:r>
      <w:r w:rsidR="009D46C0" w:rsidRPr="002600C6">
        <w:rPr>
          <w:rFonts w:cs="Times New Roman"/>
          <w:szCs w:val="24"/>
        </w:rPr>
        <w:t>support the</w:t>
      </w:r>
      <w:r w:rsidRPr="002600C6">
        <w:rPr>
          <w:rFonts w:cs="Times New Roman"/>
          <w:szCs w:val="24"/>
        </w:rPr>
        <w:t xml:space="preserve"> fundamental strategies and </w:t>
      </w:r>
      <w:r w:rsidR="009D46C0" w:rsidRPr="002600C6">
        <w:rPr>
          <w:rFonts w:cs="Times New Roman"/>
          <w:szCs w:val="24"/>
        </w:rPr>
        <w:t>goals produced</w:t>
      </w:r>
      <w:r w:rsidR="0007106E" w:rsidRPr="002600C6">
        <w:rPr>
          <w:rFonts w:cs="Times New Roman"/>
          <w:szCs w:val="24"/>
        </w:rPr>
        <w:t xml:space="preserve"> by </w:t>
      </w:r>
      <w:r w:rsidR="009D46C0" w:rsidRPr="002600C6">
        <w:rPr>
          <w:rFonts w:cs="Times New Roman"/>
          <w:szCs w:val="24"/>
        </w:rPr>
        <w:t>the organization. A</w:t>
      </w:r>
      <w:r w:rsidR="0007106E" w:rsidRPr="002600C6">
        <w:rPr>
          <w:rFonts w:cs="Times New Roman"/>
          <w:szCs w:val="24"/>
        </w:rPr>
        <w:t xml:space="preserve"> good leader </w:t>
      </w:r>
      <w:r w:rsidR="009D46C0" w:rsidRPr="002600C6">
        <w:rPr>
          <w:rFonts w:cs="Times New Roman"/>
          <w:szCs w:val="24"/>
        </w:rPr>
        <w:t>creates the</w:t>
      </w:r>
      <w:r w:rsidR="0007106E" w:rsidRPr="002600C6">
        <w:rPr>
          <w:rFonts w:cs="Times New Roman"/>
          <w:szCs w:val="24"/>
        </w:rPr>
        <w:t xml:space="preserve"> vision with the team members through activities and meetings. An effective leader communicates successfully with his </w:t>
      </w:r>
      <w:r w:rsidR="009D46C0" w:rsidRPr="002600C6">
        <w:rPr>
          <w:rFonts w:cs="Times New Roman"/>
          <w:szCs w:val="24"/>
        </w:rPr>
        <w:t>workers. The</w:t>
      </w:r>
      <w:r w:rsidR="0007106E" w:rsidRPr="002600C6">
        <w:rPr>
          <w:rFonts w:cs="Times New Roman"/>
          <w:szCs w:val="24"/>
        </w:rPr>
        <w:t xml:space="preserve"> leader’s vision must be straightforward and also easily </w:t>
      </w:r>
      <w:r w:rsidR="009D46C0" w:rsidRPr="002600C6">
        <w:rPr>
          <w:rFonts w:cs="Times New Roman"/>
          <w:szCs w:val="24"/>
        </w:rPr>
        <w:t>understood. The</w:t>
      </w:r>
      <w:r w:rsidR="0007106E" w:rsidRPr="002600C6">
        <w:rPr>
          <w:rFonts w:cs="Times New Roman"/>
          <w:szCs w:val="24"/>
        </w:rPr>
        <w:t xml:space="preserve"> leaders must be role models to others</w:t>
      </w:r>
      <w:r w:rsidR="002600C6" w:rsidRPr="002600C6">
        <w:rPr>
          <w:rFonts w:cs="Times New Roman"/>
          <w:szCs w:val="24"/>
        </w:rPr>
        <w:t xml:space="preserve"> </w:t>
      </w:r>
      <w:r w:rsidR="002600C6" w:rsidRPr="002600C6">
        <w:rPr>
          <w:rFonts w:cs="Times New Roman"/>
          <w:szCs w:val="24"/>
          <w:shd w:val="clear" w:color="auto" w:fill="FFFFFF"/>
        </w:rPr>
        <w:t>(Forrester, 2021)</w:t>
      </w:r>
      <w:r w:rsidR="0007106E" w:rsidRPr="002600C6">
        <w:rPr>
          <w:rFonts w:cs="Times New Roman"/>
          <w:szCs w:val="24"/>
        </w:rPr>
        <w:t>.</w:t>
      </w:r>
      <w:r w:rsidRPr="002600C6">
        <w:rPr>
          <w:rFonts w:cs="Times New Roman"/>
          <w:szCs w:val="24"/>
        </w:rPr>
        <w:t xml:space="preserve"> </w:t>
      </w:r>
    </w:p>
    <w:p w14:paraId="789DF4DD" w14:textId="492FBE78" w:rsidR="0007106E" w:rsidRPr="002600C6" w:rsidRDefault="00F76076" w:rsidP="0007106E">
      <w:pPr>
        <w:ind w:left="0"/>
        <w:jc w:val="center"/>
        <w:rPr>
          <w:rFonts w:cs="Times New Roman"/>
          <w:b/>
          <w:bCs/>
          <w:szCs w:val="24"/>
        </w:rPr>
      </w:pPr>
      <w:r w:rsidRPr="002600C6">
        <w:rPr>
          <w:rFonts w:cs="Times New Roman"/>
          <w:b/>
          <w:bCs/>
          <w:szCs w:val="24"/>
        </w:rPr>
        <w:t>How Different Organizations Are Structured</w:t>
      </w:r>
    </w:p>
    <w:p w14:paraId="15326367" w14:textId="77174714" w:rsidR="0007106E" w:rsidRPr="002600C6" w:rsidRDefault="00F76076" w:rsidP="0007106E">
      <w:pPr>
        <w:ind w:left="0"/>
        <w:rPr>
          <w:rFonts w:cs="Times New Roman"/>
          <w:szCs w:val="24"/>
        </w:rPr>
      </w:pPr>
      <w:r w:rsidRPr="002600C6">
        <w:rPr>
          <w:rFonts w:cs="Times New Roman"/>
          <w:szCs w:val="24"/>
        </w:rPr>
        <w:tab/>
      </w:r>
      <w:r w:rsidR="003A4308" w:rsidRPr="002600C6">
        <w:rPr>
          <w:rFonts w:cs="Times New Roman"/>
          <w:szCs w:val="24"/>
        </w:rPr>
        <w:t>T</w:t>
      </w:r>
      <w:r w:rsidRPr="002600C6">
        <w:rPr>
          <w:rFonts w:cs="Times New Roman"/>
          <w:szCs w:val="24"/>
        </w:rPr>
        <w:t>here are</w:t>
      </w:r>
      <w:r w:rsidR="003A4308" w:rsidRPr="002600C6">
        <w:rPr>
          <w:rFonts w:cs="Times New Roman"/>
          <w:szCs w:val="24"/>
        </w:rPr>
        <w:t xml:space="preserve"> two forms of organizations nor-formal organizations and formal </w:t>
      </w:r>
      <w:r w:rsidR="009D46C0" w:rsidRPr="002600C6">
        <w:rPr>
          <w:rFonts w:cs="Times New Roman"/>
          <w:szCs w:val="24"/>
        </w:rPr>
        <w:t xml:space="preserve">organizations. </w:t>
      </w:r>
      <w:r w:rsidR="003A4308" w:rsidRPr="002600C6">
        <w:rPr>
          <w:rFonts w:cs="Times New Roman"/>
          <w:szCs w:val="24"/>
        </w:rPr>
        <w:t xml:space="preserve">First, a formal organization is the expected set of responsibilities and charts of the </w:t>
      </w:r>
      <w:r w:rsidR="009D46C0" w:rsidRPr="002600C6">
        <w:rPr>
          <w:rFonts w:cs="Times New Roman"/>
          <w:szCs w:val="24"/>
        </w:rPr>
        <w:t>organization. The informal</w:t>
      </w:r>
      <w:r w:rsidR="003A4308" w:rsidRPr="002600C6">
        <w:rPr>
          <w:rFonts w:cs="Times New Roman"/>
          <w:szCs w:val="24"/>
        </w:rPr>
        <w:t xml:space="preserve"> organization includes patterns of human interaction and relationships within the </w:t>
      </w:r>
      <w:r w:rsidR="009D46C0" w:rsidRPr="002600C6">
        <w:rPr>
          <w:rFonts w:cs="Times New Roman"/>
          <w:szCs w:val="24"/>
        </w:rPr>
        <w:t>firm. The</w:t>
      </w:r>
      <w:r w:rsidR="003A4308" w:rsidRPr="002600C6">
        <w:rPr>
          <w:rFonts w:cs="Times New Roman"/>
          <w:szCs w:val="24"/>
        </w:rPr>
        <w:t xml:space="preserve"> formal organization structure includes the vertical and immediate relationships between distinct </w:t>
      </w:r>
      <w:r w:rsidR="009D46C0" w:rsidRPr="002600C6">
        <w:rPr>
          <w:rFonts w:cs="Times New Roman"/>
          <w:szCs w:val="24"/>
        </w:rPr>
        <w:t>levels in</w:t>
      </w:r>
      <w:r w:rsidR="003A4308" w:rsidRPr="002600C6">
        <w:rPr>
          <w:rFonts w:cs="Times New Roman"/>
          <w:szCs w:val="24"/>
        </w:rPr>
        <w:t xml:space="preserve"> the </w:t>
      </w:r>
      <w:r w:rsidR="00827785" w:rsidRPr="002600C6">
        <w:rPr>
          <w:rFonts w:cs="Times New Roman"/>
          <w:szCs w:val="24"/>
        </w:rPr>
        <w:t>firm. This</w:t>
      </w:r>
      <w:r w:rsidR="003A4308" w:rsidRPr="002600C6">
        <w:rPr>
          <w:rFonts w:cs="Times New Roman"/>
          <w:szCs w:val="24"/>
        </w:rPr>
        <w:t xml:space="preserve"> structure </w:t>
      </w:r>
      <w:r w:rsidR="009D46C0" w:rsidRPr="002600C6">
        <w:rPr>
          <w:rFonts w:cs="Times New Roman"/>
          <w:szCs w:val="24"/>
        </w:rPr>
        <w:t>involves departments</w:t>
      </w:r>
      <w:r w:rsidR="003A4308" w:rsidRPr="002600C6">
        <w:rPr>
          <w:rFonts w:cs="Times New Roman"/>
          <w:szCs w:val="24"/>
        </w:rPr>
        <w:t xml:space="preserve"> that are involved in requests to accomplish the firm's </w:t>
      </w:r>
      <w:r w:rsidR="009D46C0" w:rsidRPr="002600C6">
        <w:rPr>
          <w:rFonts w:cs="Times New Roman"/>
          <w:szCs w:val="24"/>
        </w:rPr>
        <w:t>goals. For example, the</w:t>
      </w:r>
      <w:r w:rsidR="00827785" w:rsidRPr="002600C6">
        <w:rPr>
          <w:rFonts w:cs="Times New Roman"/>
          <w:szCs w:val="24"/>
        </w:rPr>
        <w:t xml:space="preserve"> line department includes marketing and </w:t>
      </w:r>
      <w:r w:rsidR="009D46C0" w:rsidRPr="002600C6">
        <w:rPr>
          <w:rFonts w:cs="Times New Roman"/>
          <w:szCs w:val="24"/>
        </w:rPr>
        <w:t>creation. The</w:t>
      </w:r>
      <w:r w:rsidR="00827785" w:rsidRPr="002600C6">
        <w:rPr>
          <w:rFonts w:cs="Times New Roman"/>
          <w:szCs w:val="24"/>
        </w:rPr>
        <w:t xml:space="preserve"> structure also follows a chain of </w:t>
      </w:r>
      <w:r w:rsidR="009D46C0" w:rsidRPr="002600C6">
        <w:rPr>
          <w:rFonts w:cs="Times New Roman"/>
          <w:szCs w:val="24"/>
        </w:rPr>
        <w:t>command. Besides</w:t>
      </w:r>
      <w:r w:rsidR="00827785" w:rsidRPr="002600C6">
        <w:rPr>
          <w:rFonts w:cs="Times New Roman"/>
          <w:szCs w:val="24"/>
        </w:rPr>
        <w:t xml:space="preserve">, the line </w:t>
      </w:r>
      <w:r w:rsidR="009D46C0" w:rsidRPr="002600C6">
        <w:rPr>
          <w:rFonts w:cs="Times New Roman"/>
          <w:szCs w:val="24"/>
        </w:rPr>
        <w:t>organization is</w:t>
      </w:r>
      <w:r w:rsidR="00827785" w:rsidRPr="002600C6">
        <w:rPr>
          <w:rFonts w:cs="Times New Roman"/>
          <w:szCs w:val="24"/>
        </w:rPr>
        <w:t xml:space="preserve"> easy to understand and advances </w:t>
      </w:r>
      <w:r w:rsidR="009D46C0" w:rsidRPr="002600C6">
        <w:rPr>
          <w:rFonts w:cs="Times New Roman"/>
          <w:szCs w:val="24"/>
        </w:rPr>
        <w:t>fast. Accountability, duty</w:t>
      </w:r>
      <w:r w:rsidR="00827785" w:rsidRPr="002600C6">
        <w:rPr>
          <w:rFonts w:cs="Times New Roman"/>
          <w:szCs w:val="24"/>
        </w:rPr>
        <w:t xml:space="preserve">, and authority relationships </w:t>
      </w:r>
      <w:r w:rsidR="009D46C0" w:rsidRPr="002600C6">
        <w:rPr>
          <w:rFonts w:cs="Times New Roman"/>
          <w:szCs w:val="24"/>
        </w:rPr>
        <w:t>remain</w:t>
      </w:r>
      <w:r w:rsidR="00827785" w:rsidRPr="002600C6">
        <w:rPr>
          <w:rFonts w:cs="Times New Roman"/>
          <w:szCs w:val="24"/>
        </w:rPr>
        <w:t xml:space="preserve"> clarified and basic.</w:t>
      </w:r>
    </w:p>
    <w:p w14:paraId="2B79BAC6" w14:textId="570E17BD" w:rsidR="00FF782F" w:rsidRPr="002600C6" w:rsidRDefault="00F76076" w:rsidP="0007106E">
      <w:pPr>
        <w:ind w:left="0"/>
        <w:rPr>
          <w:rFonts w:cs="Times New Roman"/>
          <w:szCs w:val="24"/>
        </w:rPr>
      </w:pPr>
      <w:r w:rsidRPr="002600C6">
        <w:rPr>
          <w:rFonts w:cs="Times New Roman"/>
          <w:szCs w:val="24"/>
        </w:rPr>
        <w:tab/>
        <w:t xml:space="preserve">Functional </w:t>
      </w:r>
      <w:r w:rsidR="009D46C0" w:rsidRPr="002600C6">
        <w:rPr>
          <w:rFonts w:cs="Times New Roman"/>
          <w:szCs w:val="24"/>
        </w:rPr>
        <w:t>authority organization</w:t>
      </w:r>
      <w:r w:rsidRPr="002600C6">
        <w:rPr>
          <w:rFonts w:cs="Times New Roman"/>
          <w:szCs w:val="24"/>
        </w:rPr>
        <w:t xml:space="preserve"> structure involves departments that have authority over the linework with </w:t>
      </w:r>
      <w:r w:rsidR="009D46C0" w:rsidRPr="002600C6">
        <w:rPr>
          <w:rFonts w:cs="Times New Roman"/>
          <w:szCs w:val="24"/>
        </w:rPr>
        <w:t>specialization. Line</w:t>
      </w:r>
      <w:r w:rsidRPr="002600C6">
        <w:rPr>
          <w:rFonts w:cs="Times New Roman"/>
          <w:szCs w:val="24"/>
        </w:rPr>
        <w:t xml:space="preserve"> managers fail to be specialists in all the capabilities needed to act in the line organization. In functional authority organizations, staff workforce specialists are given capacity </w:t>
      </w:r>
      <w:r w:rsidR="009D46C0" w:rsidRPr="002600C6">
        <w:rPr>
          <w:rFonts w:cs="Times New Roman"/>
          <w:szCs w:val="24"/>
        </w:rPr>
        <w:t>authority. The</w:t>
      </w:r>
      <w:r w:rsidRPr="002600C6">
        <w:rPr>
          <w:rFonts w:cs="Times New Roman"/>
          <w:szCs w:val="24"/>
        </w:rPr>
        <w:t xml:space="preserve"> </w:t>
      </w:r>
      <w:r w:rsidR="009D46C0" w:rsidRPr="002600C6">
        <w:rPr>
          <w:rFonts w:cs="Times New Roman"/>
          <w:szCs w:val="24"/>
        </w:rPr>
        <w:t>existence</w:t>
      </w:r>
      <w:r w:rsidRPr="002600C6">
        <w:rPr>
          <w:rFonts w:cs="Times New Roman"/>
          <w:szCs w:val="24"/>
        </w:rPr>
        <w:t xml:space="preserve"> of </w:t>
      </w:r>
      <w:r w:rsidR="009D46C0" w:rsidRPr="002600C6">
        <w:rPr>
          <w:rFonts w:cs="Times New Roman"/>
          <w:szCs w:val="24"/>
        </w:rPr>
        <w:t>functional</w:t>
      </w:r>
      <w:r w:rsidRPr="002600C6">
        <w:rPr>
          <w:rFonts w:cs="Times New Roman"/>
          <w:szCs w:val="24"/>
        </w:rPr>
        <w:t xml:space="preserve"> authority thrives under the </w:t>
      </w:r>
      <w:r w:rsidRPr="002600C6">
        <w:rPr>
          <w:rFonts w:cs="Times New Roman"/>
          <w:szCs w:val="24"/>
        </w:rPr>
        <w:lastRenderedPageBreak/>
        <w:t xml:space="preserve">violation of solidarity of </w:t>
      </w:r>
      <w:r w:rsidR="009D46C0" w:rsidRPr="002600C6">
        <w:rPr>
          <w:rFonts w:cs="Times New Roman"/>
          <w:szCs w:val="24"/>
        </w:rPr>
        <w:t>command. For</w:t>
      </w:r>
      <w:r w:rsidRPr="002600C6">
        <w:rPr>
          <w:rFonts w:cs="Times New Roman"/>
          <w:szCs w:val="24"/>
        </w:rPr>
        <w:t xml:space="preserve"> </w:t>
      </w:r>
      <w:r w:rsidR="009D46C0" w:rsidRPr="002600C6">
        <w:rPr>
          <w:rFonts w:cs="Times New Roman"/>
          <w:szCs w:val="24"/>
        </w:rPr>
        <w:t>instance,</w:t>
      </w:r>
      <w:r w:rsidRPr="002600C6">
        <w:rPr>
          <w:rFonts w:cs="Times New Roman"/>
          <w:szCs w:val="24"/>
        </w:rPr>
        <w:t xml:space="preserve"> workers may have to get orders from the line administrator and the staff specialist, resulting in ineffectiveness</w:t>
      </w:r>
      <w:r w:rsidR="002600C6" w:rsidRPr="002600C6">
        <w:rPr>
          <w:rFonts w:cs="Times New Roman"/>
          <w:szCs w:val="24"/>
        </w:rPr>
        <w:t xml:space="preserve"> </w:t>
      </w:r>
      <w:r w:rsidR="002600C6" w:rsidRPr="002600C6">
        <w:rPr>
          <w:rFonts w:cs="Times New Roman"/>
          <w:szCs w:val="24"/>
          <w:shd w:val="clear" w:color="auto" w:fill="FFFFFF"/>
        </w:rPr>
        <w:t>(Galbraith, 2014)</w:t>
      </w:r>
      <w:r w:rsidRPr="002600C6">
        <w:rPr>
          <w:rFonts w:cs="Times New Roman"/>
          <w:szCs w:val="24"/>
        </w:rPr>
        <w:t>.</w:t>
      </w:r>
    </w:p>
    <w:p w14:paraId="4FEDD073" w14:textId="71B5B28F" w:rsidR="00827785" w:rsidRPr="002600C6" w:rsidRDefault="00F76076" w:rsidP="0007106E">
      <w:pPr>
        <w:ind w:left="0"/>
        <w:rPr>
          <w:rFonts w:cs="Times New Roman"/>
          <w:szCs w:val="24"/>
        </w:rPr>
      </w:pPr>
      <w:r w:rsidRPr="002600C6">
        <w:rPr>
          <w:rFonts w:cs="Times New Roman"/>
          <w:szCs w:val="24"/>
        </w:rPr>
        <w:tab/>
      </w:r>
      <w:r w:rsidR="005637FB" w:rsidRPr="002600C6">
        <w:rPr>
          <w:rFonts w:cs="Times New Roman"/>
          <w:szCs w:val="24"/>
        </w:rPr>
        <w:t xml:space="preserve">Most firms fall </w:t>
      </w:r>
      <w:r w:rsidR="009D46C0" w:rsidRPr="002600C6">
        <w:rPr>
          <w:rFonts w:cs="Times New Roman"/>
          <w:szCs w:val="24"/>
        </w:rPr>
        <w:t>under</w:t>
      </w:r>
      <w:r w:rsidR="002600C6" w:rsidRPr="002600C6">
        <w:rPr>
          <w:rFonts w:cs="Times New Roman"/>
          <w:szCs w:val="24"/>
        </w:rPr>
        <w:t xml:space="preserve"> </w:t>
      </w:r>
      <w:r w:rsidR="009D46C0" w:rsidRPr="002600C6">
        <w:rPr>
          <w:rFonts w:cs="Times New Roman"/>
          <w:szCs w:val="24"/>
        </w:rPr>
        <w:t>line</w:t>
      </w:r>
      <w:r w:rsidRPr="002600C6">
        <w:rPr>
          <w:rFonts w:cs="Times New Roman"/>
          <w:szCs w:val="24"/>
        </w:rPr>
        <w:t xml:space="preserve"> and </w:t>
      </w:r>
      <w:r w:rsidR="005637FB" w:rsidRPr="002600C6">
        <w:rPr>
          <w:rFonts w:cs="Times New Roman"/>
          <w:szCs w:val="24"/>
        </w:rPr>
        <w:t xml:space="preserve">staff organizational </w:t>
      </w:r>
      <w:r w:rsidR="009D46C0" w:rsidRPr="002600C6">
        <w:rPr>
          <w:rFonts w:cs="Times New Roman"/>
          <w:szCs w:val="24"/>
        </w:rPr>
        <w:t>structure. Such</w:t>
      </w:r>
      <w:r w:rsidR="005637FB" w:rsidRPr="002600C6">
        <w:rPr>
          <w:rFonts w:cs="Times New Roman"/>
          <w:szCs w:val="24"/>
        </w:rPr>
        <w:t xml:space="preserve"> firms have standing and direct relationships between specialists liable to </w:t>
      </w:r>
      <w:r w:rsidR="009D46C0" w:rsidRPr="002600C6">
        <w:rPr>
          <w:rFonts w:cs="Times New Roman"/>
          <w:szCs w:val="24"/>
        </w:rPr>
        <w:t>advising line</w:t>
      </w:r>
      <w:r w:rsidR="005637FB" w:rsidRPr="002600C6">
        <w:rPr>
          <w:rFonts w:cs="Times New Roman"/>
          <w:szCs w:val="24"/>
        </w:rPr>
        <w:t xml:space="preserve"> members and the different levels</w:t>
      </w:r>
      <w:r w:rsidR="009D46C0" w:rsidRPr="002600C6">
        <w:rPr>
          <w:rFonts w:cs="Times New Roman"/>
          <w:szCs w:val="24"/>
        </w:rPr>
        <w:t>. The</w:t>
      </w:r>
      <w:r w:rsidR="005637FB" w:rsidRPr="002600C6">
        <w:rPr>
          <w:rFonts w:cs="Times New Roman"/>
          <w:szCs w:val="24"/>
        </w:rPr>
        <w:t xml:space="preserve"> firms also have staff and line </w:t>
      </w:r>
      <w:r w:rsidR="009D46C0" w:rsidRPr="002600C6">
        <w:rPr>
          <w:rFonts w:cs="Times New Roman"/>
          <w:szCs w:val="24"/>
        </w:rPr>
        <w:t>departments. The</w:t>
      </w:r>
      <w:r w:rsidR="005637FB" w:rsidRPr="002600C6">
        <w:rPr>
          <w:rFonts w:cs="Times New Roman"/>
          <w:szCs w:val="24"/>
        </w:rPr>
        <w:t xml:space="preserve"> line capabilities </w:t>
      </w:r>
      <w:r w:rsidR="009D46C0" w:rsidRPr="002600C6">
        <w:rPr>
          <w:rFonts w:cs="Times New Roman"/>
          <w:szCs w:val="24"/>
        </w:rPr>
        <w:t>include</w:t>
      </w:r>
      <w:r w:rsidR="005637FB" w:rsidRPr="002600C6">
        <w:rPr>
          <w:rFonts w:cs="Times New Roman"/>
          <w:szCs w:val="24"/>
        </w:rPr>
        <w:t xml:space="preserve"> marketing and creating, while the staff capabilities </w:t>
      </w:r>
      <w:r w:rsidR="009D46C0" w:rsidRPr="002600C6">
        <w:rPr>
          <w:rFonts w:cs="Times New Roman"/>
          <w:szCs w:val="24"/>
        </w:rPr>
        <w:t>include</w:t>
      </w:r>
      <w:r w:rsidR="005637FB" w:rsidRPr="002600C6">
        <w:rPr>
          <w:rFonts w:cs="Times New Roman"/>
          <w:szCs w:val="24"/>
        </w:rPr>
        <w:t xml:space="preserve"> </w:t>
      </w:r>
      <w:r w:rsidR="009D46C0" w:rsidRPr="002600C6">
        <w:rPr>
          <w:rFonts w:cs="Times New Roman"/>
          <w:szCs w:val="24"/>
        </w:rPr>
        <w:t>finance, accounting, research</w:t>
      </w:r>
      <w:r w:rsidR="005637FB" w:rsidRPr="002600C6">
        <w:rPr>
          <w:rFonts w:cs="Times New Roman"/>
          <w:szCs w:val="24"/>
        </w:rPr>
        <w:t xml:space="preserve"> and </w:t>
      </w:r>
      <w:r w:rsidR="009D46C0" w:rsidRPr="002600C6">
        <w:rPr>
          <w:rFonts w:cs="Times New Roman"/>
          <w:szCs w:val="24"/>
        </w:rPr>
        <w:t>advancement, quality</w:t>
      </w:r>
      <w:r w:rsidR="005637FB" w:rsidRPr="002600C6">
        <w:rPr>
          <w:rFonts w:cs="Times New Roman"/>
          <w:szCs w:val="24"/>
        </w:rPr>
        <w:t xml:space="preserve"> control, and work</w:t>
      </w:r>
      <w:r w:rsidR="009D46C0" w:rsidRPr="002600C6">
        <w:rPr>
          <w:rFonts w:cs="Times New Roman"/>
          <w:szCs w:val="24"/>
        </w:rPr>
        <w:t>force. Staff</w:t>
      </w:r>
      <w:r w:rsidR="005637FB" w:rsidRPr="002600C6">
        <w:rPr>
          <w:rFonts w:cs="Times New Roman"/>
          <w:szCs w:val="24"/>
        </w:rPr>
        <w:t xml:space="preserve"> and line organization alleviates line authorities of specialized and routine choices in this structure; there </w:t>
      </w:r>
      <w:r w:rsidR="009D46C0" w:rsidRPr="002600C6">
        <w:rPr>
          <w:rFonts w:cs="Times New Roman"/>
          <w:szCs w:val="24"/>
        </w:rPr>
        <w:t>is no</w:t>
      </w:r>
      <w:r w:rsidR="005637FB" w:rsidRPr="002600C6">
        <w:rPr>
          <w:rFonts w:cs="Times New Roman"/>
          <w:szCs w:val="24"/>
        </w:rPr>
        <w:t xml:space="preserve"> requirement for round chiefs since staff span control and ability can be </w:t>
      </w:r>
      <w:r w:rsidR="009D46C0" w:rsidRPr="002600C6">
        <w:rPr>
          <w:rFonts w:cs="Times New Roman"/>
          <w:szCs w:val="24"/>
        </w:rPr>
        <w:t>increased. Divisional</w:t>
      </w:r>
      <w:r w:rsidR="001F3A94" w:rsidRPr="002600C6">
        <w:rPr>
          <w:rFonts w:cs="Times New Roman"/>
          <w:szCs w:val="24"/>
        </w:rPr>
        <w:t xml:space="preserve"> organization structure involves different bases on which departments are framed, such as </w:t>
      </w:r>
      <w:r w:rsidR="009D46C0" w:rsidRPr="002600C6">
        <w:rPr>
          <w:rFonts w:cs="Times New Roman"/>
          <w:szCs w:val="24"/>
        </w:rPr>
        <w:t>capacity, geographical</w:t>
      </w:r>
      <w:r w:rsidR="001F3A94" w:rsidRPr="002600C6">
        <w:rPr>
          <w:rFonts w:cs="Times New Roman"/>
          <w:szCs w:val="24"/>
        </w:rPr>
        <w:t xml:space="preserve"> </w:t>
      </w:r>
      <w:r w:rsidR="009D46C0" w:rsidRPr="002600C6">
        <w:rPr>
          <w:rFonts w:cs="Times New Roman"/>
          <w:szCs w:val="24"/>
        </w:rPr>
        <w:t>areas, combination</w:t>
      </w:r>
      <w:r w:rsidR="001F3A94" w:rsidRPr="002600C6">
        <w:rPr>
          <w:rFonts w:cs="Times New Roman"/>
          <w:szCs w:val="24"/>
        </w:rPr>
        <w:t xml:space="preserve"> approach, and ventures.</w:t>
      </w:r>
    </w:p>
    <w:p w14:paraId="57E33195" w14:textId="2BCAB743" w:rsidR="001F3A94" w:rsidRPr="002600C6" w:rsidRDefault="00F76076" w:rsidP="0007106E">
      <w:pPr>
        <w:ind w:left="0"/>
        <w:rPr>
          <w:rFonts w:cs="Times New Roman"/>
          <w:szCs w:val="24"/>
        </w:rPr>
      </w:pPr>
      <w:r w:rsidRPr="002600C6">
        <w:rPr>
          <w:rFonts w:cs="Times New Roman"/>
          <w:szCs w:val="24"/>
        </w:rPr>
        <w:tab/>
        <w:t xml:space="preserve">Undertaking organization structure </w:t>
      </w:r>
      <w:r w:rsidR="005A14B5" w:rsidRPr="002600C6">
        <w:rPr>
          <w:rFonts w:cs="Times New Roman"/>
          <w:szCs w:val="24"/>
        </w:rPr>
        <w:t xml:space="preserve">varies in </w:t>
      </w:r>
      <w:r w:rsidR="009D46C0" w:rsidRPr="002600C6">
        <w:rPr>
          <w:rFonts w:cs="Times New Roman"/>
          <w:szCs w:val="24"/>
        </w:rPr>
        <w:t>those specific activities</w:t>
      </w:r>
      <w:r w:rsidR="005A14B5" w:rsidRPr="002600C6">
        <w:rPr>
          <w:rFonts w:cs="Times New Roman"/>
          <w:szCs w:val="24"/>
        </w:rPr>
        <w:t xml:space="preserve"> work cycles may stream </w:t>
      </w:r>
      <w:r w:rsidR="009D46C0" w:rsidRPr="002600C6">
        <w:rPr>
          <w:rFonts w:cs="Times New Roman"/>
          <w:szCs w:val="24"/>
        </w:rPr>
        <w:t>vertically, diagonally</w:t>
      </w:r>
      <w:r w:rsidR="005A14B5" w:rsidRPr="002600C6">
        <w:rPr>
          <w:rFonts w:cs="Times New Roman"/>
          <w:szCs w:val="24"/>
        </w:rPr>
        <w:t xml:space="preserve">, and </w:t>
      </w:r>
      <w:r w:rsidR="009D46C0" w:rsidRPr="002600C6">
        <w:rPr>
          <w:rFonts w:cs="Times New Roman"/>
          <w:szCs w:val="24"/>
        </w:rPr>
        <w:t>horizontally. The</w:t>
      </w:r>
      <w:r w:rsidR="005A14B5" w:rsidRPr="002600C6">
        <w:rPr>
          <w:rFonts w:cs="Times New Roman"/>
          <w:szCs w:val="24"/>
        </w:rPr>
        <w:t xml:space="preserve"> course of the work processes heavily relies on the abilities and talents circulated in the </w:t>
      </w:r>
      <w:r w:rsidR="009D46C0" w:rsidRPr="002600C6">
        <w:rPr>
          <w:rFonts w:cs="Times New Roman"/>
          <w:szCs w:val="24"/>
        </w:rPr>
        <w:t>organization. Also,</w:t>
      </w:r>
      <w:r w:rsidR="005A14B5" w:rsidRPr="002600C6">
        <w:rPr>
          <w:rFonts w:cs="Times New Roman"/>
          <w:szCs w:val="24"/>
        </w:rPr>
        <w:t xml:space="preserve"> a venture organization is intended to achieve extraordinary results by utilizing a team of specialists from distinct functional areas in the </w:t>
      </w:r>
      <w:r w:rsidR="009D46C0" w:rsidRPr="002600C6">
        <w:rPr>
          <w:rFonts w:cs="Times New Roman"/>
          <w:szCs w:val="24"/>
        </w:rPr>
        <w:t>firm. Upon</w:t>
      </w:r>
      <w:r w:rsidR="005A14B5" w:rsidRPr="002600C6">
        <w:rPr>
          <w:rFonts w:cs="Times New Roman"/>
          <w:szCs w:val="24"/>
        </w:rPr>
        <w:t xml:space="preserve"> working on assigned </w:t>
      </w:r>
      <w:r w:rsidR="009D46C0" w:rsidRPr="002600C6">
        <w:rPr>
          <w:rFonts w:cs="Times New Roman"/>
          <w:szCs w:val="24"/>
        </w:rPr>
        <w:t>tasks, the</w:t>
      </w:r>
      <w:r w:rsidR="005A14B5" w:rsidRPr="002600C6">
        <w:rPr>
          <w:rFonts w:cs="Times New Roman"/>
          <w:szCs w:val="24"/>
        </w:rPr>
        <w:t xml:space="preserve"> team will concentrate all its assets, energies, and </w:t>
      </w:r>
      <w:r w:rsidR="009D46C0" w:rsidRPr="002600C6">
        <w:rPr>
          <w:rFonts w:cs="Times New Roman"/>
          <w:szCs w:val="24"/>
        </w:rPr>
        <w:t>results. After</w:t>
      </w:r>
      <w:r w:rsidR="005A14B5" w:rsidRPr="002600C6">
        <w:rPr>
          <w:rFonts w:cs="Times New Roman"/>
          <w:szCs w:val="24"/>
        </w:rPr>
        <w:t xml:space="preserve"> completing the task, the team members from different departments can return to their </w:t>
      </w:r>
      <w:r w:rsidR="0056159F" w:rsidRPr="002600C6">
        <w:rPr>
          <w:rFonts w:cs="Times New Roman"/>
          <w:szCs w:val="24"/>
        </w:rPr>
        <w:t>original</w:t>
      </w:r>
      <w:r w:rsidR="005A14B5" w:rsidRPr="002600C6">
        <w:rPr>
          <w:rFonts w:cs="Times New Roman"/>
          <w:szCs w:val="24"/>
        </w:rPr>
        <w:t xml:space="preserve"> positions.</w:t>
      </w:r>
    </w:p>
    <w:p w14:paraId="63424D85" w14:textId="3D0A36CE" w:rsidR="00D71463" w:rsidRPr="002600C6" w:rsidRDefault="00F76076" w:rsidP="0007106E">
      <w:pPr>
        <w:ind w:left="0"/>
        <w:rPr>
          <w:rFonts w:cs="Times New Roman"/>
          <w:szCs w:val="24"/>
        </w:rPr>
      </w:pPr>
      <w:r w:rsidRPr="002600C6">
        <w:rPr>
          <w:rFonts w:cs="Times New Roman"/>
          <w:szCs w:val="24"/>
        </w:rPr>
        <w:t xml:space="preserve">The matrix organization structure involves permanent firms intended to get detailed results using specialists from distinct functionals areas in the </w:t>
      </w:r>
      <w:r w:rsidR="009D46C0" w:rsidRPr="002600C6">
        <w:rPr>
          <w:rFonts w:cs="Times New Roman"/>
          <w:szCs w:val="24"/>
        </w:rPr>
        <w:t>organization. Such</w:t>
      </w:r>
      <w:r w:rsidRPr="002600C6">
        <w:rPr>
          <w:rFonts w:cs="Times New Roman"/>
          <w:szCs w:val="24"/>
        </w:rPr>
        <w:t xml:space="preserve"> structure is </w:t>
      </w:r>
      <w:r w:rsidR="00C44A66" w:rsidRPr="002600C6">
        <w:rPr>
          <w:rFonts w:cs="Times New Roman"/>
          <w:szCs w:val="24"/>
        </w:rPr>
        <w:t>used when</w:t>
      </w:r>
      <w:r w:rsidRPr="002600C6">
        <w:rPr>
          <w:rFonts w:cs="Times New Roman"/>
          <w:szCs w:val="24"/>
        </w:rPr>
        <w:t xml:space="preserve"> the firm expects a rapid change in the external </w:t>
      </w:r>
      <w:r w:rsidR="009D46C0" w:rsidRPr="002600C6">
        <w:rPr>
          <w:rFonts w:cs="Times New Roman"/>
          <w:szCs w:val="24"/>
        </w:rPr>
        <w:t>climate. This</w:t>
      </w:r>
      <w:r w:rsidRPr="002600C6">
        <w:rPr>
          <w:rFonts w:cs="Times New Roman"/>
          <w:szCs w:val="24"/>
        </w:rPr>
        <w:t xml:space="preserve"> type of </w:t>
      </w:r>
      <w:r w:rsidR="009D46C0" w:rsidRPr="002600C6">
        <w:rPr>
          <w:rFonts w:cs="Times New Roman"/>
          <w:szCs w:val="24"/>
        </w:rPr>
        <w:t>organization</w:t>
      </w:r>
      <w:r w:rsidRPr="002600C6">
        <w:rPr>
          <w:rFonts w:cs="Times New Roman"/>
          <w:szCs w:val="24"/>
        </w:rPr>
        <w:t xml:space="preserve"> structure involves item and functional </w:t>
      </w:r>
      <w:r w:rsidR="00C44A66" w:rsidRPr="002600C6">
        <w:rPr>
          <w:rFonts w:cs="Times New Roman"/>
          <w:szCs w:val="24"/>
        </w:rPr>
        <w:t>managers. Such</w:t>
      </w:r>
      <w:r w:rsidRPr="002600C6">
        <w:rPr>
          <w:rFonts w:cs="Times New Roman"/>
          <w:szCs w:val="24"/>
        </w:rPr>
        <w:t xml:space="preserve"> </w:t>
      </w:r>
      <w:r w:rsidR="00C44A66" w:rsidRPr="002600C6">
        <w:rPr>
          <w:rFonts w:cs="Times New Roman"/>
          <w:szCs w:val="24"/>
        </w:rPr>
        <w:t>managers</w:t>
      </w:r>
      <w:r w:rsidRPr="002600C6">
        <w:rPr>
          <w:rFonts w:cs="Times New Roman"/>
          <w:szCs w:val="24"/>
        </w:rPr>
        <w:t xml:space="preserve"> are in charge of specialized asses such as marketing and </w:t>
      </w:r>
      <w:r w:rsidR="00C44A66" w:rsidRPr="002600C6">
        <w:rPr>
          <w:rFonts w:cs="Times New Roman"/>
          <w:szCs w:val="24"/>
        </w:rPr>
        <w:t>creation, scheduling</w:t>
      </w:r>
      <w:r w:rsidRPr="002600C6">
        <w:rPr>
          <w:rFonts w:cs="Times New Roman"/>
          <w:szCs w:val="24"/>
        </w:rPr>
        <w:t>, and quality control</w:t>
      </w:r>
      <w:r w:rsidR="002600C6" w:rsidRPr="002600C6">
        <w:rPr>
          <w:rFonts w:cs="Times New Roman"/>
          <w:szCs w:val="24"/>
        </w:rPr>
        <w:t xml:space="preserve"> </w:t>
      </w:r>
      <w:r w:rsidR="002600C6" w:rsidRPr="002600C6">
        <w:rPr>
          <w:rFonts w:cs="Times New Roman"/>
          <w:szCs w:val="24"/>
          <w:shd w:val="clear" w:color="auto" w:fill="FFFFFF"/>
        </w:rPr>
        <w:t>(Eppinger &amp; Browning, 2012)</w:t>
      </w:r>
      <w:r w:rsidRPr="002600C6">
        <w:rPr>
          <w:rFonts w:cs="Times New Roman"/>
          <w:szCs w:val="24"/>
        </w:rPr>
        <w:t>.</w:t>
      </w:r>
    </w:p>
    <w:p w14:paraId="51B8DC93" w14:textId="3AD93969" w:rsidR="002B68F0" w:rsidRPr="002600C6" w:rsidRDefault="00F76076" w:rsidP="0007106E">
      <w:pPr>
        <w:ind w:left="0"/>
        <w:rPr>
          <w:rFonts w:cs="Times New Roman"/>
          <w:szCs w:val="24"/>
        </w:rPr>
      </w:pPr>
      <w:r w:rsidRPr="002600C6">
        <w:rPr>
          <w:rFonts w:cs="Times New Roman"/>
          <w:szCs w:val="24"/>
        </w:rPr>
        <w:lastRenderedPageBreak/>
        <w:tab/>
        <w:t xml:space="preserve">A hybrid organization </w:t>
      </w:r>
      <w:r w:rsidR="00C44A66" w:rsidRPr="002600C6">
        <w:rPr>
          <w:rFonts w:cs="Times New Roman"/>
          <w:szCs w:val="24"/>
        </w:rPr>
        <w:t>structure is</w:t>
      </w:r>
      <w:r w:rsidRPr="002600C6">
        <w:rPr>
          <w:rFonts w:cs="Times New Roman"/>
          <w:szCs w:val="24"/>
        </w:rPr>
        <w:t xml:space="preserve"> utilized in firms that face considerable environmental </w:t>
      </w:r>
      <w:r w:rsidR="00C44A66" w:rsidRPr="002600C6">
        <w:rPr>
          <w:rFonts w:cs="Times New Roman"/>
          <w:szCs w:val="24"/>
        </w:rPr>
        <w:t>uncertainties</w:t>
      </w:r>
      <w:r w:rsidRPr="002600C6">
        <w:rPr>
          <w:rFonts w:cs="Times New Roman"/>
          <w:szCs w:val="24"/>
        </w:rPr>
        <w:t xml:space="preserve"> and can be made through a division </w:t>
      </w:r>
      <w:r w:rsidR="00C44A66" w:rsidRPr="002600C6">
        <w:rPr>
          <w:rFonts w:cs="Times New Roman"/>
          <w:szCs w:val="24"/>
        </w:rPr>
        <w:t>structure. Such</w:t>
      </w:r>
      <w:r w:rsidRPr="002600C6">
        <w:rPr>
          <w:rFonts w:cs="Times New Roman"/>
          <w:szCs w:val="24"/>
        </w:rPr>
        <w:t xml:space="preserve"> structure is used by multinational companies operating in the </w:t>
      </w:r>
      <w:r w:rsidR="00C44A66" w:rsidRPr="002600C6">
        <w:rPr>
          <w:rFonts w:cs="Times New Roman"/>
          <w:szCs w:val="24"/>
        </w:rPr>
        <w:t>worldwide</w:t>
      </w:r>
      <w:r w:rsidRPr="002600C6">
        <w:rPr>
          <w:rFonts w:cs="Times New Roman"/>
          <w:szCs w:val="24"/>
        </w:rPr>
        <w:t xml:space="preserve"> </w:t>
      </w:r>
      <w:r w:rsidR="00C44A66" w:rsidRPr="002600C6">
        <w:rPr>
          <w:rFonts w:cs="Times New Roman"/>
          <w:szCs w:val="24"/>
        </w:rPr>
        <w:t>climate. A hybrid</w:t>
      </w:r>
      <w:r w:rsidRPr="002600C6">
        <w:rPr>
          <w:rFonts w:cs="Times New Roman"/>
          <w:szCs w:val="24"/>
        </w:rPr>
        <w:t xml:space="preserve"> organizational structure relies upon the level of responsibility and international </w:t>
      </w:r>
      <w:r w:rsidR="00C44A66" w:rsidRPr="002600C6">
        <w:rPr>
          <w:rFonts w:cs="Times New Roman"/>
          <w:szCs w:val="24"/>
        </w:rPr>
        <w:t>orientation. The</w:t>
      </w:r>
      <w:r w:rsidRPr="002600C6">
        <w:rPr>
          <w:rFonts w:cs="Times New Roman"/>
          <w:szCs w:val="24"/>
        </w:rPr>
        <w:t xml:space="preserve"> informal organization consists of informal </w:t>
      </w:r>
      <w:r w:rsidR="00C44A66" w:rsidRPr="002600C6">
        <w:rPr>
          <w:rFonts w:cs="Times New Roman"/>
          <w:szCs w:val="24"/>
        </w:rPr>
        <w:t>relationships</w:t>
      </w:r>
      <w:r w:rsidRPr="002600C6">
        <w:rPr>
          <w:rFonts w:cs="Times New Roman"/>
          <w:szCs w:val="24"/>
        </w:rPr>
        <w:t xml:space="preserve"> created by members of the organization at different levels.it is unavoidable for the laborers to stay away from relationships</w:t>
      </w:r>
      <w:r w:rsidR="002600C6" w:rsidRPr="002600C6">
        <w:rPr>
          <w:rFonts w:cs="Times New Roman"/>
          <w:szCs w:val="24"/>
          <w:shd w:val="clear" w:color="auto" w:fill="FFFFFF"/>
        </w:rPr>
        <w:t xml:space="preserve"> (</w:t>
      </w:r>
      <w:proofErr w:type="spellStart"/>
      <w:r w:rsidR="002600C6" w:rsidRPr="002600C6">
        <w:rPr>
          <w:rFonts w:cs="Times New Roman"/>
          <w:szCs w:val="24"/>
          <w:shd w:val="clear" w:color="auto" w:fill="FFFFFF"/>
        </w:rPr>
        <w:t>Linlu</w:t>
      </w:r>
      <w:proofErr w:type="spellEnd"/>
      <w:r w:rsidR="002600C6" w:rsidRPr="002600C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="002600C6" w:rsidRPr="002600C6">
        <w:rPr>
          <w:rFonts w:cs="Times New Roman"/>
          <w:szCs w:val="24"/>
          <w:shd w:val="clear" w:color="auto" w:fill="FFFFFF"/>
        </w:rPr>
        <w:t>Gan</w:t>
      </w:r>
      <w:proofErr w:type="spellEnd"/>
      <w:r w:rsidR="002600C6" w:rsidRPr="002600C6">
        <w:rPr>
          <w:rFonts w:cs="Times New Roman"/>
          <w:szCs w:val="24"/>
          <w:shd w:val="clear" w:color="auto" w:fill="FFFFFF"/>
        </w:rPr>
        <w:t xml:space="preserve"> et al., 2017).</w:t>
      </w:r>
    </w:p>
    <w:p w14:paraId="6B457748" w14:textId="72CA4B59" w:rsidR="00D71463" w:rsidRPr="002600C6" w:rsidRDefault="00F76076" w:rsidP="002B68F0">
      <w:pPr>
        <w:ind w:left="0"/>
        <w:jc w:val="center"/>
        <w:rPr>
          <w:rFonts w:cs="Times New Roman"/>
          <w:b/>
          <w:bCs/>
          <w:szCs w:val="24"/>
        </w:rPr>
      </w:pPr>
      <w:r w:rsidRPr="002600C6">
        <w:rPr>
          <w:rFonts w:cs="Times New Roman"/>
          <w:b/>
          <w:bCs/>
          <w:szCs w:val="24"/>
        </w:rPr>
        <w:t>How Behavior Can Be Best Understood</w:t>
      </w:r>
    </w:p>
    <w:p w14:paraId="30837A3B" w14:textId="407AA77D" w:rsidR="00C0018E" w:rsidRPr="002600C6" w:rsidRDefault="00F76076" w:rsidP="002B68F0">
      <w:pPr>
        <w:ind w:left="0"/>
        <w:rPr>
          <w:rFonts w:cs="Times New Roman"/>
          <w:szCs w:val="24"/>
        </w:rPr>
      </w:pPr>
      <w:r w:rsidRPr="002600C6">
        <w:rPr>
          <w:rFonts w:cs="Times New Roman"/>
          <w:szCs w:val="24"/>
        </w:rPr>
        <w:tab/>
      </w:r>
      <w:r w:rsidR="000748D2" w:rsidRPr="002600C6">
        <w:rPr>
          <w:rFonts w:cs="Times New Roman"/>
          <w:szCs w:val="24"/>
        </w:rPr>
        <w:t xml:space="preserve">Behaviors can be improved through motivating and inspiring </w:t>
      </w:r>
      <w:r w:rsidR="00C44A66" w:rsidRPr="002600C6">
        <w:rPr>
          <w:rFonts w:cs="Times New Roman"/>
          <w:szCs w:val="24"/>
        </w:rPr>
        <w:t>others. Effective</w:t>
      </w:r>
      <w:r w:rsidR="000748D2" w:rsidRPr="002600C6">
        <w:rPr>
          <w:rFonts w:cs="Times New Roman"/>
          <w:szCs w:val="24"/>
        </w:rPr>
        <w:t xml:space="preserve"> leaders who motivate workers have a massive degree of enthusiasm and </w:t>
      </w:r>
      <w:r w:rsidR="00C44A66" w:rsidRPr="002600C6">
        <w:rPr>
          <w:rFonts w:cs="Times New Roman"/>
          <w:szCs w:val="24"/>
        </w:rPr>
        <w:t>energy. Such</w:t>
      </w:r>
      <w:r w:rsidR="000748D2" w:rsidRPr="002600C6">
        <w:rPr>
          <w:rFonts w:cs="Times New Roman"/>
          <w:szCs w:val="24"/>
        </w:rPr>
        <w:t xml:space="preserve"> leaders empower </w:t>
      </w:r>
      <w:r w:rsidR="00C44A66" w:rsidRPr="002600C6">
        <w:rPr>
          <w:rFonts w:cs="Times New Roman"/>
          <w:szCs w:val="24"/>
        </w:rPr>
        <w:t>their</w:t>
      </w:r>
      <w:r w:rsidR="000748D2" w:rsidRPr="002600C6">
        <w:rPr>
          <w:rFonts w:cs="Times New Roman"/>
          <w:szCs w:val="24"/>
        </w:rPr>
        <w:t xml:space="preserve"> workers to achieve difficult goals and also improve </w:t>
      </w:r>
      <w:r w:rsidR="00C44A66" w:rsidRPr="002600C6">
        <w:rPr>
          <w:rFonts w:cs="Times New Roman"/>
          <w:szCs w:val="24"/>
        </w:rPr>
        <w:t>the quality</w:t>
      </w:r>
      <w:r w:rsidR="000748D2" w:rsidRPr="002600C6">
        <w:rPr>
          <w:rFonts w:cs="Times New Roman"/>
          <w:szCs w:val="24"/>
        </w:rPr>
        <w:t xml:space="preserve"> of </w:t>
      </w:r>
      <w:r w:rsidR="00C44A66" w:rsidRPr="002600C6">
        <w:rPr>
          <w:rFonts w:cs="Times New Roman"/>
          <w:szCs w:val="24"/>
        </w:rPr>
        <w:t>performance. The majority</w:t>
      </w:r>
      <w:r w:rsidR="000748D2" w:rsidRPr="002600C6">
        <w:rPr>
          <w:rFonts w:cs="Times New Roman"/>
          <w:szCs w:val="24"/>
        </w:rPr>
        <w:t xml:space="preserve"> of leaders may </w:t>
      </w:r>
      <w:r w:rsidR="00C44A66" w:rsidRPr="002600C6">
        <w:rPr>
          <w:rFonts w:cs="Times New Roman"/>
          <w:szCs w:val="24"/>
        </w:rPr>
        <w:t>concentrate</w:t>
      </w:r>
      <w:r w:rsidR="000748D2" w:rsidRPr="002600C6">
        <w:rPr>
          <w:rFonts w:cs="Times New Roman"/>
          <w:szCs w:val="24"/>
        </w:rPr>
        <w:t xml:space="preserve"> on accomplishing the organization's goals and neglect to </w:t>
      </w:r>
      <w:r w:rsidR="00C44A66" w:rsidRPr="002600C6">
        <w:rPr>
          <w:rFonts w:cs="Times New Roman"/>
          <w:szCs w:val="24"/>
        </w:rPr>
        <w:t>inspire</w:t>
      </w:r>
      <w:r w:rsidR="000748D2" w:rsidRPr="002600C6">
        <w:rPr>
          <w:rFonts w:cs="Times New Roman"/>
          <w:szCs w:val="24"/>
        </w:rPr>
        <w:t xml:space="preserve"> the work</w:t>
      </w:r>
      <w:r w:rsidR="00C44A66" w:rsidRPr="002600C6">
        <w:rPr>
          <w:rFonts w:cs="Times New Roman"/>
          <w:szCs w:val="24"/>
        </w:rPr>
        <w:t>force. Leaders</w:t>
      </w:r>
      <w:r w:rsidR="000748D2" w:rsidRPr="002600C6">
        <w:rPr>
          <w:rFonts w:cs="Times New Roman"/>
          <w:szCs w:val="24"/>
        </w:rPr>
        <w:t xml:space="preserve"> should find a way to inspire their workers to get better </w:t>
      </w:r>
      <w:r w:rsidR="00C44A66" w:rsidRPr="002600C6">
        <w:rPr>
          <w:rFonts w:cs="Times New Roman"/>
          <w:szCs w:val="24"/>
        </w:rPr>
        <w:t>outcomes. Leaders</w:t>
      </w:r>
      <w:r w:rsidR="000748D2" w:rsidRPr="002600C6">
        <w:rPr>
          <w:rFonts w:cs="Times New Roman"/>
          <w:szCs w:val="24"/>
        </w:rPr>
        <w:t xml:space="preserve"> should also drive for </w:t>
      </w:r>
      <w:r w:rsidR="00C44A66" w:rsidRPr="002600C6">
        <w:rPr>
          <w:rFonts w:cs="Times New Roman"/>
          <w:szCs w:val="24"/>
        </w:rPr>
        <w:t>results. Leaders</w:t>
      </w:r>
      <w:r w:rsidR="000748D2" w:rsidRPr="002600C6">
        <w:rPr>
          <w:rFonts w:cs="Times New Roman"/>
          <w:szCs w:val="24"/>
        </w:rPr>
        <w:t xml:space="preserve"> who drive for result end up acquiring a ready workforce which can stretch for the most elevated need </w:t>
      </w:r>
      <w:r w:rsidR="00C44A66" w:rsidRPr="002600C6">
        <w:rPr>
          <w:rFonts w:cs="Times New Roman"/>
          <w:szCs w:val="24"/>
        </w:rPr>
        <w:t>goals. Leaders</w:t>
      </w:r>
      <w:r w:rsidR="000748D2" w:rsidRPr="002600C6">
        <w:rPr>
          <w:rFonts w:cs="Times New Roman"/>
          <w:szCs w:val="24"/>
        </w:rPr>
        <w:t xml:space="preserve"> should establish quality standards for the working team since it will make them have a better relationship with their leader</w:t>
      </w:r>
      <w:r w:rsidR="00C84BE2" w:rsidRPr="002600C6">
        <w:rPr>
          <w:rFonts w:cs="Times New Roman"/>
          <w:szCs w:val="24"/>
        </w:rPr>
        <w:t xml:space="preserve"> </w:t>
      </w:r>
      <w:r w:rsidR="00C84BE2" w:rsidRPr="002600C6">
        <w:rPr>
          <w:rFonts w:cs="Times New Roman"/>
          <w:szCs w:val="24"/>
          <w:shd w:val="clear" w:color="auto" w:fill="FFFFFF"/>
        </w:rPr>
        <w:t>(</w:t>
      </w:r>
      <w:proofErr w:type="spellStart"/>
      <w:r w:rsidR="00C84BE2" w:rsidRPr="002600C6">
        <w:rPr>
          <w:rFonts w:cs="Times New Roman"/>
          <w:szCs w:val="24"/>
          <w:shd w:val="clear" w:color="auto" w:fill="FFFFFF"/>
        </w:rPr>
        <w:t>Babaeinesami</w:t>
      </w:r>
      <w:proofErr w:type="spellEnd"/>
      <w:r w:rsidR="00C84BE2" w:rsidRPr="002600C6">
        <w:rPr>
          <w:rFonts w:cs="Times New Roman"/>
          <w:szCs w:val="24"/>
          <w:shd w:val="clear" w:color="auto" w:fill="FFFFFF"/>
        </w:rPr>
        <w:t>, 2019)</w:t>
      </w:r>
      <w:r w:rsidR="000748D2" w:rsidRPr="002600C6">
        <w:rPr>
          <w:rFonts w:cs="Times New Roman"/>
          <w:szCs w:val="24"/>
        </w:rPr>
        <w:t>.</w:t>
      </w:r>
    </w:p>
    <w:p w14:paraId="785F9335" w14:textId="2014185F" w:rsidR="000748D2" w:rsidRPr="002600C6" w:rsidRDefault="00F76076" w:rsidP="002B68F0">
      <w:pPr>
        <w:ind w:left="0"/>
        <w:rPr>
          <w:rFonts w:cs="Times New Roman"/>
          <w:szCs w:val="24"/>
        </w:rPr>
      </w:pPr>
      <w:r w:rsidRPr="002600C6">
        <w:rPr>
          <w:rFonts w:cs="Times New Roman"/>
          <w:szCs w:val="24"/>
        </w:rPr>
        <w:tab/>
        <w:t>Leaders should also possess a strategic viewpoint</w:t>
      </w:r>
      <w:r w:rsidR="00E61C36" w:rsidRPr="002600C6">
        <w:rPr>
          <w:rFonts w:cs="Times New Roman"/>
          <w:szCs w:val="24"/>
        </w:rPr>
        <w:t xml:space="preserve"> since a team that receives a definite reason and </w:t>
      </w:r>
      <w:r w:rsidR="00C44A66" w:rsidRPr="002600C6">
        <w:rPr>
          <w:rFonts w:cs="Times New Roman"/>
          <w:szCs w:val="24"/>
        </w:rPr>
        <w:t>compass will</w:t>
      </w:r>
      <w:r w:rsidR="00E61C36" w:rsidRPr="002600C6">
        <w:rPr>
          <w:rFonts w:cs="Times New Roman"/>
          <w:szCs w:val="24"/>
        </w:rPr>
        <w:t xml:space="preserve"> be more dedicated and </w:t>
      </w:r>
      <w:r w:rsidR="00C44A66" w:rsidRPr="002600C6">
        <w:rPr>
          <w:rFonts w:cs="Times New Roman"/>
          <w:szCs w:val="24"/>
        </w:rPr>
        <w:t>satisfied. Such</w:t>
      </w:r>
      <w:r w:rsidR="00E61C36" w:rsidRPr="002600C6">
        <w:rPr>
          <w:rFonts w:cs="Times New Roman"/>
          <w:szCs w:val="24"/>
        </w:rPr>
        <w:t xml:space="preserve"> leaders </w:t>
      </w:r>
      <w:r w:rsidR="00C44A66" w:rsidRPr="002600C6">
        <w:rPr>
          <w:rFonts w:cs="Times New Roman"/>
          <w:szCs w:val="24"/>
        </w:rPr>
        <w:t>show</w:t>
      </w:r>
      <w:r w:rsidR="00E61C36" w:rsidRPr="002600C6">
        <w:rPr>
          <w:rFonts w:cs="Times New Roman"/>
          <w:szCs w:val="24"/>
        </w:rPr>
        <w:t xml:space="preserve"> daily activities as important in reminding them to perceive how their hard work adds value to the </w:t>
      </w:r>
      <w:r w:rsidR="00C44A66" w:rsidRPr="002600C6">
        <w:rPr>
          <w:rFonts w:cs="Times New Roman"/>
          <w:szCs w:val="24"/>
        </w:rPr>
        <w:t>organization. Effective</w:t>
      </w:r>
      <w:r w:rsidR="00E61C36" w:rsidRPr="002600C6">
        <w:rPr>
          <w:rFonts w:cs="Times New Roman"/>
          <w:szCs w:val="24"/>
        </w:rPr>
        <w:t xml:space="preserve"> leaders also practice </w:t>
      </w:r>
      <w:r w:rsidR="00C44A66" w:rsidRPr="002600C6">
        <w:rPr>
          <w:rFonts w:cs="Times New Roman"/>
          <w:szCs w:val="24"/>
        </w:rPr>
        <w:t>collaboration. Leaders</w:t>
      </w:r>
      <w:r w:rsidR="00E61C36" w:rsidRPr="002600C6">
        <w:rPr>
          <w:rFonts w:cs="Times New Roman"/>
          <w:szCs w:val="24"/>
        </w:rPr>
        <w:t xml:space="preserve"> who participate in </w:t>
      </w:r>
      <w:r w:rsidR="00C44A66" w:rsidRPr="002600C6">
        <w:rPr>
          <w:rFonts w:cs="Times New Roman"/>
          <w:szCs w:val="24"/>
        </w:rPr>
        <w:t>creating cooperation</w:t>
      </w:r>
      <w:r w:rsidR="00E61C36" w:rsidRPr="002600C6">
        <w:rPr>
          <w:rFonts w:cs="Times New Roman"/>
          <w:szCs w:val="24"/>
        </w:rPr>
        <w:t xml:space="preserve"> between different gatherings and their </w:t>
      </w:r>
      <w:r w:rsidR="00C44A66" w:rsidRPr="002600C6">
        <w:rPr>
          <w:rFonts w:cs="Times New Roman"/>
          <w:szCs w:val="24"/>
        </w:rPr>
        <w:t>team creates</w:t>
      </w:r>
      <w:r w:rsidR="00E61C36" w:rsidRPr="002600C6">
        <w:rPr>
          <w:rFonts w:cs="Times New Roman"/>
          <w:szCs w:val="24"/>
        </w:rPr>
        <w:t xml:space="preserve"> a gainful and positive atmosphere in the firm. In every instance, a leader </w:t>
      </w:r>
      <w:r w:rsidR="00C44A66" w:rsidRPr="002600C6">
        <w:rPr>
          <w:rFonts w:cs="Times New Roman"/>
          <w:szCs w:val="24"/>
        </w:rPr>
        <w:t>shows that</w:t>
      </w:r>
      <w:r w:rsidR="00E61C36" w:rsidRPr="002600C6">
        <w:rPr>
          <w:rFonts w:cs="Times New Roman"/>
          <w:szCs w:val="24"/>
        </w:rPr>
        <w:t xml:space="preserve"> they can achieve targets that require </w:t>
      </w:r>
      <w:r w:rsidR="00C44A66" w:rsidRPr="002600C6">
        <w:rPr>
          <w:rFonts w:cs="Times New Roman"/>
          <w:szCs w:val="24"/>
        </w:rPr>
        <w:t>cooperation</w:t>
      </w:r>
      <w:r w:rsidR="00E61C36" w:rsidRPr="002600C6">
        <w:rPr>
          <w:rFonts w:cs="Times New Roman"/>
          <w:szCs w:val="24"/>
        </w:rPr>
        <w:t>; they create collaboration and teach each worker to appreciate their value in the project.</w:t>
      </w:r>
    </w:p>
    <w:p w14:paraId="5262F000" w14:textId="145A9E39" w:rsidR="00E61C36" w:rsidRPr="002600C6" w:rsidRDefault="00F76076" w:rsidP="002B68F0">
      <w:pPr>
        <w:ind w:left="0"/>
        <w:rPr>
          <w:rFonts w:cs="Times New Roman"/>
          <w:szCs w:val="24"/>
        </w:rPr>
      </w:pPr>
      <w:r w:rsidRPr="002600C6">
        <w:rPr>
          <w:rFonts w:cs="Times New Roman"/>
          <w:szCs w:val="24"/>
        </w:rPr>
        <w:lastRenderedPageBreak/>
        <w:tab/>
        <w:t xml:space="preserve">Leaders can also promise trust by becoming aware of the </w:t>
      </w:r>
      <w:r w:rsidR="00C44A66" w:rsidRPr="002600C6">
        <w:rPr>
          <w:rFonts w:cs="Times New Roman"/>
          <w:szCs w:val="24"/>
        </w:rPr>
        <w:t>fears, situation</w:t>
      </w:r>
      <w:r w:rsidRPr="002600C6">
        <w:rPr>
          <w:rFonts w:cs="Times New Roman"/>
          <w:szCs w:val="24"/>
        </w:rPr>
        <w:t xml:space="preserve">s, and aspirations of </w:t>
      </w:r>
      <w:r w:rsidR="00C44A66" w:rsidRPr="002600C6">
        <w:rPr>
          <w:rFonts w:cs="Times New Roman"/>
          <w:szCs w:val="24"/>
        </w:rPr>
        <w:t>others. Trust</w:t>
      </w:r>
      <w:r w:rsidRPr="002600C6">
        <w:rPr>
          <w:rFonts w:cs="Times New Roman"/>
          <w:szCs w:val="24"/>
        </w:rPr>
        <w:t xml:space="preserve"> can be achieved through </w:t>
      </w:r>
      <w:r w:rsidR="00C44A66" w:rsidRPr="002600C6">
        <w:rPr>
          <w:rFonts w:cs="Times New Roman"/>
          <w:szCs w:val="24"/>
        </w:rPr>
        <w:t>information, consistency</w:t>
      </w:r>
      <w:r w:rsidRPr="002600C6">
        <w:rPr>
          <w:rFonts w:cs="Times New Roman"/>
          <w:szCs w:val="24"/>
        </w:rPr>
        <w:t xml:space="preserve">, and </w:t>
      </w:r>
      <w:r w:rsidR="00C44A66" w:rsidRPr="002600C6">
        <w:rPr>
          <w:rFonts w:cs="Times New Roman"/>
          <w:szCs w:val="24"/>
        </w:rPr>
        <w:t>mastery. When</w:t>
      </w:r>
      <w:r w:rsidR="00F04BD8" w:rsidRPr="002600C6">
        <w:rPr>
          <w:rFonts w:cs="Times New Roman"/>
          <w:szCs w:val="24"/>
        </w:rPr>
        <w:t xml:space="preserve"> leaders </w:t>
      </w:r>
      <w:r w:rsidR="00C44A66" w:rsidRPr="002600C6">
        <w:rPr>
          <w:rFonts w:cs="Times New Roman"/>
          <w:szCs w:val="24"/>
        </w:rPr>
        <w:t>become</w:t>
      </w:r>
      <w:r w:rsidR="00F04BD8" w:rsidRPr="002600C6">
        <w:rPr>
          <w:rFonts w:cs="Times New Roman"/>
          <w:szCs w:val="24"/>
        </w:rPr>
        <w:t xml:space="preserve"> predictable and reliable, workers will begin trusting them. Leaders who practice integrity and fairness also acquire the trust from their workers.</w:t>
      </w:r>
    </w:p>
    <w:p w14:paraId="6D6B30F4" w14:textId="37D43A07" w:rsidR="00F04BD8" w:rsidRPr="002600C6" w:rsidRDefault="00F76076" w:rsidP="002B68F0">
      <w:pPr>
        <w:ind w:left="0"/>
        <w:rPr>
          <w:rFonts w:cs="Times New Roman"/>
          <w:szCs w:val="24"/>
        </w:rPr>
      </w:pPr>
      <w:r w:rsidRPr="002600C6">
        <w:rPr>
          <w:rFonts w:cs="Times New Roman"/>
          <w:szCs w:val="24"/>
        </w:rPr>
        <w:tab/>
        <w:t xml:space="preserve">Effective leaders create and support their </w:t>
      </w:r>
      <w:r w:rsidR="00C44A66" w:rsidRPr="002600C6">
        <w:rPr>
          <w:rFonts w:cs="Times New Roman"/>
          <w:szCs w:val="24"/>
        </w:rPr>
        <w:t>teams. Leaders</w:t>
      </w:r>
      <w:r w:rsidRPr="002600C6">
        <w:rPr>
          <w:rFonts w:cs="Times New Roman"/>
          <w:szCs w:val="24"/>
        </w:rPr>
        <w:t xml:space="preserve"> acquire a huge degree of responsibility and satisfaction when they </w:t>
      </w:r>
      <w:r w:rsidR="00C44A66" w:rsidRPr="002600C6">
        <w:rPr>
          <w:rFonts w:cs="Times New Roman"/>
          <w:szCs w:val="24"/>
        </w:rPr>
        <w:t>engage</w:t>
      </w:r>
      <w:r w:rsidRPr="002600C6">
        <w:rPr>
          <w:rFonts w:cs="Times New Roman"/>
          <w:szCs w:val="24"/>
        </w:rPr>
        <w:t xml:space="preserve"> their workers and motivate them to grow new </w:t>
      </w:r>
      <w:r w:rsidR="00C44A66" w:rsidRPr="002600C6">
        <w:rPr>
          <w:rFonts w:cs="Times New Roman"/>
          <w:szCs w:val="24"/>
        </w:rPr>
        <w:t>abilities. Workers</w:t>
      </w:r>
      <w:r w:rsidRPr="002600C6">
        <w:rPr>
          <w:rFonts w:cs="Times New Roman"/>
          <w:szCs w:val="24"/>
        </w:rPr>
        <w:t xml:space="preserve"> who develop new abilities and talents deserve </w:t>
      </w:r>
      <w:r w:rsidR="00C44A66" w:rsidRPr="002600C6">
        <w:rPr>
          <w:rFonts w:cs="Times New Roman"/>
          <w:szCs w:val="24"/>
        </w:rPr>
        <w:t>a promotion. Leaders</w:t>
      </w:r>
      <w:r w:rsidRPr="002600C6">
        <w:rPr>
          <w:rFonts w:cs="Times New Roman"/>
          <w:szCs w:val="24"/>
        </w:rPr>
        <w:t xml:space="preserve"> can also create a </w:t>
      </w:r>
      <w:r w:rsidR="00C44A66" w:rsidRPr="002600C6">
        <w:rPr>
          <w:rFonts w:cs="Times New Roman"/>
          <w:szCs w:val="24"/>
        </w:rPr>
        <w:t>favorable</w:t>
      </w:r>
      <w:r w:rsidRPr="002600C6">
        <w:rPr>
          <w:rFonts w:cs="Times New Roman"/>
          <w:szCs w:val="24"/>
        </w:rPr>
        <w:t xml:space="preserve"> climate in which workers will be encouraged to learn from errors. In addition, leaders who stay </w:t>
      </w:r>
      <w:r w:rsidR="00C44A66" w:rsidRPr="002600C6">
        <w:rPr>
          <w:rFonts w:cs="Times New Roman"/>
          <w:szCs w:val="24"/>
        </w:rPr>
        <w:t>updated</w:t>
      </w:r>
      <w:r w:rsidRPr="002600C6">
        <w:rPr>
          <w:rFonts w:cs="Times New Roman"/>
          <w:szCs w:val="24"/>
        </w:rPr>
        <w:t xml:space="preserve"> on employees' </w:t>
      </w:r>
      <w:r w:rsidR="00951B79" w:rsidRPr="002600C6">
        <w:rPr>
          <w:rFonts w:cs="Times New Roman"/>
          <w:szCs w:val="24"/>
        </w:rPr>
        <w:t xml:space="preserve">worries and workplace issues improve responsibility and </w:t>
      </w:r>
      <w:r w:rsidR="00C44A66" w:rsidRPr="002600C6">
        <w:rPr>
          <w:rFonts w:cs="Times New Roman"/>
          <w:szCs w:val="24"/>
        </w:rPr>
        <w:t>satisfaction. Finally, leaders</w:t>
      </w:r>
      <w:r w:rsidR="00951B79" w:rsidRPr="002600C6">
        <w:rPr>
          <w:rFonts w:cs="Times New Roman"/>
          <w:szCs w:val="24"/>
        </w:rPr>
        <w:t xml:space="preserve"> must care for their workers and create a </w:t>
      </w:r>
      <w:r w:rsidR="00C44A66" w:rsidRPr="002600C6">
        <w:rPr>
          <w:rFonts w:cs="Times New Roman"/>
          <w:szCs w:val="24"/>
        </w:rPr>
        <w:t>favorable</w:t>
      </w:r>
      <w:r w:rsidR="00951B79" w:rsidRPr="002600C6">
        <w:rPr>
          <w:rFonts w:cs="Times New Roman"/>
          <w:szCs w:val="24"/>
        </w:rPr>
        <w:t xml:space="preserve"> relationship among the workers</w:t>
      </w:r>
      <w:r w:rsidR="00C84BE2" w:rsidRPr="002600C6">
        <w:rPr>
          <w:rFonts w:cs="Times New Roman"/>
          <w:szCs w:val="24"/>
        </w:rPr>
        <w:t xml:space="preserve"> </w:t>
      </w:r>
      <w:r w:rsidR="00C84BE2" w:rsidRPr="002600C6">
        <w:rPr>
          <w:rFonts w:cs="Times New Roman"/>
          <w:szCs w:val="24"/>
          <w:shd w:val="clear" w:color="auto" w:fill="FFFFFF"/>
        </w:rPr>
        <w:t>(</w:t>
      </w:r>
      <w:proofErr w:type="spellStart"/>
      <w:r w:rsidR="00C84BE2" w:rsidRPr="002600C6">
        <w:rPr>
          <w:rFonts w:cs="Times New Roman"/>
          <w:szCs w:val="24"/>
          <w:shd w:val="clear" w:color="auto" w:fill="FFFFFF"/>
        </w:rPr>
        <w:t>Groysberg</w:t>
      </w:r>
      <w:proofErr w:type="spellEnd"/>
      <w:r w:rsidR="00C84BE2" w:rsidRPr="002600C6">
        <w:rPr>
          <w:rFonts w:cs="Times New Roman"/>
          <w:szCs w:val="24"/>
          <w:shd w:val="clear" w:color="auto" w:fill="FFFFFF"/>
        </w:rPr>
        <w:t xml:space="preserve"> &amp; </w:t>
      </w:r>
      <w:proofErr w:type="spellStart"/>
      <w:r w:rsidR="00C84BE2" w:rsidRPr="002600C6">
        <w:rPr>
          <w:rFonts w:cs="Times New Roman"/>
          <w:szCs w:val="24"/>
          <w:shd w:val="clear" w:color="auto" w:fill="FFFFFF"/>
        </w:rPr>
        <w:t>Slind</w:t>
      </w:r>
      <w:proofErr w:type="spellEnd"/>
      <w:r w:rsidR="00C84BE2" w:rsidRPr="002600C6">
        <w:rPr>
          <w:rFonts w:cs="Times New Roman"/>
          <w:szCs w:val="24"/>
          <w:shd w:val="clear" w:color="auto" w:fill="FFFFFF"/>
        </w:rPr>
        <w:t>, 2012)</w:t>
      </w:r>
      <w:r w:rsidR="00951B79" w:rsidRPr="002600C6">
        <w:rPr>
          <w:rFonts w:cs="Times New Roman"/>
          <w:szCs w:val="24"/>
        </w:rPr>
        <w:t>.</w:t>
      </w:r>
    </w:p>
    <w:p w14:paraId="13BAE996" w14:textId="5AFFA93C" w:rsidR="00951B79" w:rsidRPr="002600C6" w:rsidRDefault="00F76076" w:rsidP="00951B79">
      <w:pPr>
        <w:ind w:left="0"/>
        <w:jc w:val="center"/>
        <w:rPr>
          <w:rFonts w:cs="Times New Roman"/>
          <w:szCs w:val="24"/>
        </w:rPr>
      </w:pPr>
      <w:r w:rsidRPr="002600C6">
        <w:rPr>
          <w:rFonts w:cs="Times New Roman"/>
          <w:b/>
          <w:bCs/>
          <w:szCs w:val="24"/>
        </w:rPr>
        <w:t>Leadership Models in Workplace</w:t>
      </w:r>
    </w:p>
    <w:p w14:paraId="1D0C50DE" w14:textId="2AEE6574" w:rsidR="00951B79" w:rsidRPr="002600C6" w:rsidRDefault="00F76076" w:rsidP="009D46C0">
      <w:pPr>
        <w:ind w:left="0" w:firstLine="720"/>
        <w:rPr>
          <w:rFonts w:cs="Times New Roman"/>
          <w:szCs w:val="24"/>
        </w:rPr>
      </w:pPr>
      <w:r w:rsidRPr="002600C6">
        <w:rPr>
          <w:rFonts w:cs="Times New Roman"/>
          <w:szCs w:val="24"/>
        </w:rPr>
        <w:t xml:space="preserve">Leadership is the art of influencing a desirable outcome in distinct organizational </w:t>
      </w:r>
      <w:r w:rsidR="00C44A66" w:rsidRPr="002600C6">
        <w:rPr>
          <w:rFonts w:cs="Times New Roman"/>
          <w:szCs w:val="24"/>
        </w:rPr>
        <w:t>situations. Leaders</w:t>
      </w:r>
      <w:r w:rsidRPr="002600C6">
        <w:rPr>
          <w:rFonts w:cs="Times New Roman"/>
          <w:szCs w:val="24"/>
        </w:rPr>
        <w:t xml:space="preserve"> have different</w:t>
      </w:r>
      <w:r w:rsidR="00473843" w:rsidRPr="002600C6">
        <w:rPr>
          <w:rFonts w:cs="Times New Roman"/>
          <w:szCs w:val="24"/>
        </w:rPr>
        <w:t xml:space="preserve"> backgrounds; therefore, they choose a suitable leadership style for the specific </w:t>
      </w:r>
      <w:r w:rsidR="00C44A66" w:rsidRPr="002600C6">
        <w:rPr>
          <w:rFonts w:cs="Times New Roman"/>
          <w:szCs w:val="24"/>
        </w:rPr>
        <w:t>organization. Transactional</w:t>
      </w:r>
      <w:r w:rsidR="00473843" w:rsidRPr="002600C6">
        <w:rPr>
          <w:rFonts w:cs="Times New Roman"/>
          <w:szCs w:val="24"/>
        </w:rPr>
        <w:t xml:space="preserve"> leadership is inclined to the organization's structure and is characterized by discipline and rewards. In this model of leadership, the social framework fits with a chain of command. The workers leave the authority to the manager. On the other hand, situational leadership </w:t>
      </w:r>
      <w:r w:rsidR="00C44A66" w:rsidRPr="002600C6">
        <w:rPr>
          <w:rFonts w:cs="Times New Roman"/>
          <w:szCs w:val="24"/>
        </w:rPr>
        <w:t>depends</w:t>
      </w:r>
      <w:r w:rsidR="00473843" w:rsidRPr="002600C6">
        <w:rPr>
          <w:rFonts w:cs="Times New Roman"/>
          <w:szCs w:val="24"/>
        </w:rPr>
        <w:t xml:space="preserve"> largely on the nature </w:t>
      </w:r>
      <w:r w:rsidR="009D46C0" w:rsidRPr="002600C6">
        <w:rPr>
          <w:rFonts w:cs="Times New Roman"/>
          <w:szCs w:val="24"/>
        </w:rPr>
        <w:t xml:space="preserve">and sort of arrangement. As a result, a leader can find solutions to different </w:t>
      </w:r>
      <w:r w:rsidR="00C44A66" w:rsidRPr="002600C6">
        <w:rPr>
          <w:rFonts w:cs="Times New Roman"/>
          <w:szCs w:val="24"/>
        </w:rPr>
        <w:t>issues. Besides, situational</w:t>
      </w:r>
      <w:r w:rsidR="009D46C0" w:rsidRPr="002600C6">
        <w:rPr>
          <w:rFonts w:cs="Times New Roman"/>
          <w:szCs w:val="24"/>
        </w:rPr>
        <w:t xml:space="preserve"> leadership is not limited to any style.</w:t>
      </w:r>
    </w:p>
    <w:p w14:paraId="09483C85" w14:textId="0694B7DC" w:rsidR="009D46C0" w:rsidRPr="002600C6" w:rsidRDefault="00F76076" w:rsidP="00951B79">
      <w:pPr>
        <w:ind w:left="0"/>
        <w:rPr>
          <w:rFonts w:cs="Times New Roman"/>
          <w:szCs w:val="24"/>
        </w:rPr>
      </w:pPr>
      <w:r w:rsidRPr="002600C6">
        <w:rPr>
          <w:rFonts w:cs="Times New Roman"/>
          <w:szCs w:val="24"/>
        </w:rPr>
        <w:tab/>
        <w:t xml:space="preserve">Participative leadership allows workers from all levels of the firm to be involved in the energetic </w:t>
      </w:r>
      <w:r w:rsidR="00C44A66" w:rsidRPr="002600C6">
        <w:rPr>
          <w:rFonts w:cs="Times New Roman"/>
          <w:szCs w:val="24"/>
        </w:rPr>
        <w:t>cycle. Such</w:t>
      </w:r>
      <w:r w:rsidRPr="002600C6">
        <w:rPr>
          <w:rFonts w:cs="Times New Roman"/>
          <w:szCs w:val="24"/>
        </w:rPr>
        <w:t xml:space="preserve"> leadership operates on the theory that participation will lead to great proprietorship. in this leadership model, employees are more collaborative when working as a </w:t>
      </w:r>
      <w:r w:rsidR="00C44A66" w:rsidRPr="002600C6">
        <w:rPr>
          <w:rFonts w:cs="Times New Roman"/>
          <w:szCs w:val="24"/>
        </w:rPr>
        <w:lastRenderedPageBreak/>
        <w:t>group. Transformational</w:t>
      </w:r>
      <w:r w:rsidRPr="002600C6">
        <w:rPr>
          <w:rFonts w:cs="Times New Roman"/>
          <w:szCs w:val="24"/>
        </w:rPr>
        <w:t xml:space="preserve"> leadership works on a </w:t>
      </w:r>
      <w:r w:rsidR="00C44A66" w:rsidRPr="002600C6">
        <w:rPr>
          <w:rFonts w:cs="Times New Roman"/>
          <w:szCs w:val="24"/>
        </w:rPr>
        <w:t>belief</w:t>
      </w:r>
      <w:r w:rsidRPr="002600C6">
        <w:rPr>
          <w:rFonts w:cs="Times New Roman"/>
          <w:szCs w:val="24"/>
        </w:rPr>
        <w:t xml:space="preserve"> that when workers are appropriately </w:t>
      </w:r>
      <w:r w:rsidR="00C44A66" w:rsidRPr="002600C6">
        <w:rPr>
          <w:rFonts w:cs="Times New Roman"/>
          <w:szCs w:val="24"/>
        </w:rPr>
        <w:t>appreciated, they</w:t>
      </w:r>
      <w:r w:rsidRPr="002600C6">
        <w:rPr>
          <w:rFonts w:cs="Times New Roman"/>
          <w:szCs w:val="24"/>
        </w:rPr>
        <w:t xml:space="preserve"> will improve the work </w:t>
      </w:r>
      <w:r w:rsidR="00C44A66" w:rsidRPr="002600C6">
        <w:rPr>
          <w:rFonts w:cs="Times New Roman"/>
          <w:szCs w:val="24"/>
        </w:rPr>
        <w:t>quality. Since</w:t>
      </w:r>
      <w:r w:rsidRPr="002600C6">
        <w:rPr>
          <w:rFonts w:cs="Times New Roman"/>
          <w:szCs w:val="24"/>
        </w:rPr>
        <w:t xml:space="preserve"> workers want to be a part of the organization, they inspire them through actions and words</w:t>
      </w:r>
      <w:r w:rsidR="002600C6" w:rsidRPr="002600C6">
        <w:rPr>
          <w:rFonts w:cs="Times New Roman"/>
          <w:szCs w:val="24"/>
        </w:rPr>
        <w:t xml:space="preserve"> </w:t>
      </w:r>
      <w:r w:rsidR="002600C6" w:rsidRPr="002600C6">
        <w:rPr>
          <w:rFonts w:cs="Times New Roman"/>
          <w:szCs w:val="24"/>
          <w:shd w:val="clear" w:color="auto" w:fill="FFFFFF"/>
        </w:rPr>
        <w:t>(</w:t>
      </w:r>
      <w:proofErr w:type="spellStart"/>
      <w:r w:rsidR="002600C6" w:rsidRPr="002600C6">
        <w:rPr>
          <w:rFonts w:cs="Times New Roman"/>
          <w:szCs w:val="24"/>
          <w:shd w:val="clear" w:color="auto" w:fill="FFFFFF"/>
        </w:rPr>
        <w:t>Mikkola</w:t>
      </w:r>
      <w:proofErr w:type="spellEnd"/>
      <w:r w:rsidR="002600C6" w:rsidRPr="002600C6">
        <w:rPr>
          <w:rFonts w:cs="Times New Roman"/>
          <w:szCs w:val="24"/>
          <w:shd w:val="clear" w:color="auto" w:fill="FFFFFF"/>
        </w:rPr>
        <w:t>, 2019)</w:t>
      </w:r>
      <w:r w:rsidRPr="002600C6">
        <w:rPr>
          <w:rFonts w:cs="Times New Roman"/>
          <w:szCs w:val="24"/>
        </w:rPr>
        <w:t>.</w:t>
      </w:r>
    </w:p>
    <w:p w14:paraId="0D4E0788" w14:textId="59422551" w:rsidR="009A7D1B" w:rsidRPr="002600C6" w:rsidRDefault="00F76076" w:rsidP="009A7D1B">
      <w:pPr>
        <w:ind w:left="0"/>
        <w:jc w:val="center"/>
        <w:rPr>
          <w:rFonts w:cs="Times New Roman"/>
          <w:b/>
          <w:bCs/>
          <w:szCs w:val="24"/>
        </w:rPr>
      </w:pPr>
      <w:r w:rsidRPr="002600C6">
        <w:rPr>
          <w:rFonts w:cs="Times New Roman"/>
          <w:b/>
          <w:bCs/>
          <w:szCs w:val="24"/>
        </w:rPr>
        <w:t>Conclusion</w:t>
      </w:r>
    </w:p>
    <w:p w14:paraId="599E872D" w14:textId="6B9AA941" w:rsidR="009A7D1B" w:rsidRPr="002600C6" w:rsidRDefault="00F76076" w:rsidP="009A7D1B">
      <w:pPr>
        <w:ind w:left="0"/>
        <w:rPr>
          <w:rFonts w:cs="Times New Roman"/>
          <w:szCs w:val="24"/>
        </w:rPr>
      </w:pPr>
      <w:r w:rsidRPr="002600C6">
        <w:rPr>
          <w:rFonts w:cs="Times New Roman"/>
          <w:szCs w:val="24"/>
        </w:rPr>
        <w:tab/>
        <w:t>Despite leaders in the 21</w:t>
      </w:r>
      <w:r w:rsidRPr="002600C6">
        <w:rPr>
          <w:rFonts w:cs="Times New Roman"/>
          <w:szCs w:val="24"/>
          <w:vertAlign w:val="superscript"/>
        </w:rPr>
        <w:t>st</w:t>
      </w:r>
      <w:r w:rsidRPr="002600C6">
        <w:rPr>
          <w:rFonts w:cs="Times New Roman"/>
          <w:szCs w:val="24"/>
        </w:rPr>
        <w:t xml:space="preserve"> </w:t>
      </w:r>
      <w:r w:rsidR="00AA1C90" w:rsidRPr="002600C6">
        <w:rPr>
          <w:rFonts w:cs="Times New Roman"/>
          <w:szCs w:val="24"/>
        </w:rPr>
        <w:t>century</w:t>
      </w:r>
      <w:r w:rsidRPr="002600C6">
        <w:rPr>
          <w:rFonts w:cs="Times New Roman"/>
          <w:szCs w:val="24"/>
        </w:rPr>
        <w:t xml:space="preserve"> facing innumerable </w:t>
      </w:r>
      <w:r w:rsidR="00AA1C90" w:rsidRPr="002600C6">
        <w:rPr>
          <w:rFonts w:cs="Times New Roman"/>
          <w:szCs w:val="24"/>
        </w:rPr>
        <w:t>challenges, communication</w:t>
      </w:r>
      <w:r w:rsidRPr="002600C6">
        <w:rPr>
          <w:rFonts w:cs="Times New Roman"/>
          <w:szCs w:val="24"/>
        </w:rPr>
        <w:t xml:space="preserve"> skills and their ability to succeed will make them effective </w:t>
      </w:r>
      <w:r w:rsidR="00AA1C90" w:rsidRPr="002600C6">
        <w:rPr>
          <w:rFonts w:cs="Times New Roman"/>
          <w:szCs w:val="24"/>
        </w:rPr>
        <w:t>leaders. Leaders</w:t>
      </w:r>
      <w:r w:rsidRPr="002600C6">
        <w:rPr>
          <w:rFonts w:cs="Times New Roman"/>
          <w:szCs w:val="24"/>
        </w:rPr>
        <w:t xml:space="preserve"> need to locate any changes happening in the work </w:t>
      </w:r>
      <w:r w:rsidR="00AA1C90" w:rsidRPr="002600C6">
        <w:rPr>
          <w:rFonts w:cs="Times New Roman"/>
          <w:szCs w:val="24"/>
        </w:rPr>
        <w:t>environment</w:t>
      </w:r>
      <w:r w:rsidRPr="002600C6">
        <w:rPr>
          <w:rFonts w:cs="Times New Roman"/>
          <w:szCs w:val="24"/>
        </w:rPr>
        <w:t xml:space="preserve"> and create opportunities out of such </w:t>
      </w:r>
      <w:r w:rsidR="00AA1C90" w:rsidRPr="002600C6">
        <w:rPr>
          <w:rFonts w:cs="Times New Roman"/>
          <w:szCs w:val="24"/>
        </w:rPr>
        <w:t>challenges. The leadership</w:t>
      </w:r>
      <w:r w:rsidRPr="002600C6">
        <w:rPr>
          <w:rFonts w:cs="Times New Roman"/>
          <w:szCs w:val="24"/>
        </w:rPr>
        <w:t xml:space="preserve"> of any firm determines its failure or </w:t>
      </w:r>
      <w:r w:rsidR="00AA1C90" w:rsidRPr="002600C6">
        <w:rPr>
          <w:rFonts w:cs="Times New Roman"/>
          <w:szCs w:val="24"/>
        </w:rPr>
        <w:t>success. Leadership</w:t>
      </w:r>
      <w:r w:rsidRPr="002600C6">
        <w:rPr>
          <w:rFonts w:cs="Times New Roman"/>
          <w:szCs w:val="24"/>
        </w:rPr>
        <w:t xml:space="preserve"> consists of the interest of the firm and its workers</w:t>
      </w:r>
      <w:r w:rsidR="00AA1C90" w:rsidRPr="002600C6">
        <w:rPr>
          <w:rFonts w:cs="Times New Roman"/>
          <w:szCs w:val="24"/>
        </w:rPr>
        <w:t>.</w:t>
      </w:r>
    </w:p>
    <w:p w14:paraId="011ECD78" w14:textId="77777777" w:rsidR="009A7D1B" w:rsidRPr="002600C6" w:rsidRDefault="009A7D1B" w:rsidP="009A7D1B">
      <w:pPr>
        <w:ind w:left="0"/>
        <w:jc w:val="center"/>
        <w:rPr>
          <w:rFonts w:cs="Times New Roman"/>
          <w:szCs w:val="24"/>
        </w:rPr>
      </w:pPr>
    </w:p>
    <w:p w14:paraId="5B9A3CD4" w14:textId="40F1DD13" w:rsidR="009D46C0" w:rsidRPr="002600C6" w:rsidRDefault="009D46C0" w:rsidP="00951B79">
      <w:pPr>
        <w:ind w:left="0"/>
        <w:rPr>
          <w:rFonts w:cs="Times New Roman"/>
          <w:szCs w:val="24"/>
        </w:rPr>
      </w:pPr>
    </w:p>
    <w:p w14:paraId="19BAEB8F" w14:textId="32EB95A1" w:rsidR="002600C6" w:rsidRPr="002600C6" w:rsidRDefault="002600C6" w:rsidP="00951B79">
      <w:pPr>
        <w:ind w:left="0"/>
        <w:rPr>
          <w:rFonts w:cs="Times New Roman"/>
          <w:szCs w:val="24"/>
        </w:rPr>
      </w:pPr>
    </w:p>
    <w:p w14:paraId="12D822AC" w14:textId="08B6EA84" w:rsidR="002600C6" w:rsidRPr="002600C6" w:rsidRDefault="002600C6" w:rsidP="00951B79">
      <w:pPr>
        <w:ind w:left="0"/>
        <w:rPr>
          <w:rFonts w:cs="Times New Roman"/>
          <w:szCs w:val="24"/>
        </w:rPr>
      </w:pPr>
    </w:p>
    <w:p w14:paraId="6C4F8F1C" w14:textId="4332181D" w:rsidR="002600C6" w:rsidRPr="002600C6" w:rsidRDefault="002600C6" w:rsidP="00951B79">
      <w:pPr>
        <w:ind w:left="0"/>
        <w:rPr>
          <w:rFonts w:cs="Times New Roman"/>
          <w:szCs w:val="24"/>
        </w:rPr>
      </w:pPr>
    </w:p>
    <w:p w14:paraId="73D3DC96" w14:textId="21C24E58" w:rsidR="002600C6" w:rsidRPr="002600C6" w:rsidRDefault="002600C6" w:rsidP="00951B79">
      <w:pPr>
        <w:ind w:left="0"/>
        <w:rPr>
          <w:rFonts w:cs="Times New Roman"/>
          <w:szCs w:val="24"/>
        </w:rPr>
      </w:pPr>
    </w:p>
    <w:p w14:paraId="36445685" w14:textId="76B7E9E8" w:rsidR="002600C6" w:rsidRPr="002600C6" w:rsidRDefault="002600C6" w:rsidP="00951B79">
      <w:pPr>
        <w:ind w:left="0"/>
        <w:rPr>
          <w:rFonts w:cs="Times New Roman"/>
          <w:szCs w:val="24"/>
        </w:rPr>
      </w:pPr>
    </w:p>
    <w:p w14:paraId="7092926A" w14:textId="77777777" w:rsidR="002600C6" w:rsidRPr="002600C6" w:rsidRDefault="002600C6" w:rsidP="002600C6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2600C6">
        <w:rPr>
          <w:rFonts w:eastAsia="Times New Roman" w:cs="Times New Roman"/>
          <w:szCs w:val="24"/>
        </w:rPr>
        <w:t>References</w:t>
      </w:r>
    </w:p>
    <w:p w14:paraId="4207E870" w14:textId="77777777" w:rsidR="002600C6" w:rsidRPr="002600C6" w:rsidRDefault="002600C6" w:rsidP="002600C6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2600C6">
        <w:rPr>
          <w:rFonts w:eastAsia="Times New Roman" w:cs="Times New Roman"/>
          <w:szCs w:val="24"/>
        </w:rPr>
        <w:t>Babaeinesami</w:t>
      </w:r>
      <w:proofErr w:type="spellEnd"/>
      <w:r w:rsidRPr="002600C6">
        <w:rPr>
          <w:rFonts w:eastAsia="Times New Roman" w:cs="Times New Roman"/>
          <w:szCs w:val="24"/>
        </w:rPr>
        <w:t>, A. (2019). The investigation of effective factors on employee motivation: A case study. </w:t>
      </w:r>
      <w:proofErr w:type="spellStart"/>
      <w:r w:rsidRPr="002600C6">
        <w:rPr>
          <w:rFonts w:eastAsia="Times New Roman" w:cs="Times New Roman"/>
          <w:i/>
          <w:iCs/>
          <w:szCs w:val="24"/>
        </w:rPr>
        <w:t>EuroMed</w:t>
      </w:r>
      <w:proofErr w:type="spellEnd"/>
      <w:r w:rsidRPr="002600C6">
        <w:rPr>
          <w:rFonts w:eastAsia="Times New Roman" w:cs="Times New Roman"/>
          <w:i/>
          <w:iCs/>
          <w:szCs w:val="24"/>
        </w:rPr>
        <w:t xml:space="preserve"> J. of Management</w:t>
      </w:r>
      <w:r w:rsidRPr="002600C6">
        <w:rPr>
          <w:rFonts w:eastAsia="Times New Roman" w:cs="Times New Roman"/>
          <w:szCs w:val="24"/>
        </w:rPr>
        <w:t>, </w:t>
      </w:r>
      <w:r w:rsidRPr="002600C6">
        <w:rPr>
          <w:rFonts w:eastAsia="Times New Roman" w:cs="Times New Roman"/>
          <w:i/>
          <w:iCs/>
          <w:szCs w:val="24"/>
        </w:rPr>
        <w:t>3</w:t>
      </w:r>
      <w:r w:rsidRPr="002600C6">
        <w:rPr>
          <w:rFonts w:eastAsia="Times New Roman" w:cs="Times New Roman"/>
          <w:szCs w:val="24"/>
        </w:rPr>
        <w:t>(2), 155. </w:t>
      </w:r>
      <w:hyperlink r:id="rId6" w:history="1">
        <w:r w:rsidRPr="002600C6">
          <w:rPr>
            <w:rFonts w:eastAsia="Times New Roman" w:cs="Times New Roman"/>
            <w:szCs w:val="24"/>
            <w:u w:val="single"/>
          </w:rPr>
          <w:t>https://doi.org/10.1504/emjm.2019.104329</w:t>
        </w:r>
      </w:hyperlink>
    </w:p>
    <w:p w14:paraId="446CFB4F" w14:textId="77777777" w:rsidR="002600C6" w:rsidRPr="002600C6" w:rsidRDefault="002600C6" w:rsidP="002600C6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2600C6">
        <w:rPr>
          <w:rFonts w:eastAsia="Times New Roman" w:cs="Times New Roman"/>
          <w:szCs w:val="24"/>
        </w:rPr>
        <w:lastRenderedPageBreak/>
        <w:t>Cragg, R., &amp; Spurgeon, P. (2018). Competencies of a good leader. </w:t>
      </w:r>
      <w:r w:rsidRPr="002600C6">
        <w:rPr>
          <w:rFonts w:eastAsia="Times New Roman" w:cs="Times New Roman"/>
          <w:i/>
          <w:iCs/>
          <w:szCs w:val="24"/>
        </w:rPr>
        <w:t>How to Succeed as a Leader</w:t>
      </w:r>
      <w:r w:rsidRPr="002600C6">
        <w:rPr>
          <w:rFonts w:eastAsia="Times New Roman" w:cs="Times New Roman"/>
          <w:szCs w:val="24"/>
        </w:rPr>
        <w:t>, 33-40. </w:t>
      </w:r>
      <w:hyperlink r:id="rId7" w:history="1">
        <w:r w:rsidRPr="002600C6">
          <w:rPr>
            <w:rFonts w:eastAsia="Times New Roman" w:cs="Times New Roman"/>
            <w:szCs w:val="24"/>
            <w:u w:val="single"/>
          </w:rPr>
          <w:t>https://doi.org/10.1201/9781315383279-5</w:t>
        </w:r>
      </w:hyperlink>
    </w:p>
    <w:p w14:paraId="23F1F1BF" w14:textId="77777777" w:rsidR="002600C6" w:rsidRPr="002600C6" w:rsidRDefault="002600C6" w:rsidP="002600C6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2600C6">
        <w:rPr>
          <w:rFonts w:eastAsia="Times New Roman" w:cs="Times New Roman"/>
          <w:szCs w:val="24"/>
        </w:rPr>
        <w:t>Eppinger, S. D., &amp; Browning, T. R. (2012). </w:t>
      </w:r>
      <w:r w:rsidRPr="002600C6">
        <w:rPr>
          <w:rFonts w:eastAsia="Times New Roman" w:cs="Times New Roman"/>
          <w:i/>
          <w:iCs/>
          <w:szCs w:val="24"/>
        </w:rPr>
        <w:t>Design structure matrix methods and applications</w:t>
      </w:r>
      <w:r w:rsidRPr="002600C6">
        <w:rPr>
          <w:rFonts w:eastAsia="Times New Roman" w:cs="Times New Roman"/>
          <w:szCs w:val="24"/>
        </w:rPr>
        <w:t>. MIT Press.</w:t>
      </w:r>
    </w:p>
    <w:p w14:paraId="13D40362" w14:textId="77777777" w:rsidR="002600C6" w:rsidRPr="002600C6" w:rsidRDefault="002600C6" w:rsidP="002600C6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2600C6">
        <w:rPr>
          <w:rFonts w:eastAsia="Times New Roman" w:cs="Times New Roman"/>
          <w:szCs w:val="24"/>
        </w:rPr>
        <w:t>Forrester, E. (2021). What makes a good leader? </w:t>
      </w:r>
      <w:r w:rsidRPr="002600C6">
        <w:rPr>
          <w:rFonts w:eastAsia="Times New Roman" w:cs="Times New Roman"/>
          <w:i/>
          <w:iCs/>
          <w:szCs w:val="24"/>
        </w:rPr>
        <w:t>Dental Nursing</w:t>
      </w:r>
      <w:r w:rsidRPr="002600C6">
        <w:rPr>
          <w:rFonts w:eastAsia="Times New Roman" w:cs="Times New Roman"/>
          <w:szCs w:val="24"/>
        </w:rPr>
        <w:t>, </w:t>
      </w:r>
      <w:r w:rsidRPr="002600C6">
        <w:rPr>
          <w:rFonts w:eastAsia="Times New Roman" w:cs="Times New Roman"/>
          <w:i/>
          <w:iCs/>
          <w:szCs w:val="24"/>
        </w:rPr>
        <w:t>17</w:t>
      </w:r>
      <w:r w:rsidRPr="002600C6">
        <w:rPr>
          <w:rFonts w:eastAsia="Times New Roman" w:cs="Times New Roman"/>
          <w:szCs w:val="24"/>
        </w:rPr>
        <w:t>(6), 288-289. </w:t>
      </w:r>
      <w:hyperlink r:id="rId8" w:history="1">
        <w:r w:rsidRPr="002600C6">
          <w:rPr>
            <w:rFonts w:eastAsia="Times New Roman" w:cs="Times New Roman"/>
            <w:szCs w:val="24"/>
            <w:u w:val="single"/>
          </w:rPr>
          <w:t>https://doi.org/10.12968/denn.2021.17.6.288</w:t>
        </w:r>
      </w:hyperlink>
    </w:p>
    <w:p w14:paraId="479275A8" w14:textId="77777777" w:rsidR="002600C6" w:rsidRPr="002600C6" w:rsidRDefault="002600C6" w:rsidP="002600C6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2600C6">
        <w:rPr>
          <w:rFonts w:eastAsia="Times New Roman" w:cs="Times New Roman"/>
          <w:szCs w:val="24"/>
        </w:rPr>
        <w:t>Galbraith, J. R. (2014). </w:t>
      </w:r>
      <w:r w:rsidRPr="002600C6">
        <w:rPr>
          <w:rFonts w:eastAsia="Times New Roman" w:cs="Times New Roman"/>
          <w:i/>
          <w:iCs/>
          <w:szCs w:val="24"/>
        </w:rPr>
        <w:t>Designing organizations: Strategy, structure, and process at the business unit and enterprise levels</w:t>
      </w:r>
      <w:r w:rsidRPr="002600C6">
        <w:rPr>
          <w:rFonts w:eastAsia="Times New Roman" w:cs="Times New Roman"/>
          <w:szCs w:val="24"/>
        </w:rPr>
        <w:t>. John Wiley &amp; Sons.</w:t>
      </w:r>
    </w:p>
    <w:p w14:paraId="58B88A91" w14:textId="77777777" w:rsidR="002600C6" w:rsidRPr="002600C6" w:rsidRDefault="002600C6" w:rsidP="002600C6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2600C6">
        <w:rPr>
          <w:rFonts w:eastAsia="Times New Roman" w:cs="Times New Roman"/>
          <w:szCs w:val="24"/>
        </w:rPr>
        <w:t xml:space="preserve">Groysberg, B., &amp; </w:t>
      </w:r>
      <w:proofErr w:type="spellStart"/>
      <w:r w:rsidRPr="002600C6">
        <w:rPr>
          <w:rFonts w:eastAsia="Times New Roman" w:cs="Times New Roman"/>
          <w:szCs w:val="24"/>
        </w:rPr>
        <w:t>Slind</w:t>
      </w:r>
      <w:proofErr w:type="spellEnd"/>
      <w:r w:rsidRPr="002600C6">
        <w:rPr>
          <w:rFonts w:eastAsia="Times New Roman" w:cs="Times New Roman"/>
          <w:szCs w:val="24"/>
        </w:rPr>
        <w:t>, M. (2012). </w:t>
      </w:r>
      <w:r w:rsidRPr="002600C6">
        <w:rPr>
          <w:rFonts w:eastAsia="Times New Roman" w:cs="Times New Roman"/>
          <w:i/>
          <w:iCs/>
          <w:szCs w:val="24"/>
        </w:rPr>
        <w:t>Talk, Inc: How trusted leaders use conversation to power their organizations</w:t>
      </w:r>
      <w:r w:rsidRPr="002600C6">
        <w:rPr>
          <w:rFonts w:eastAsia="Times New Roman" w:cs="Times New Roman"/>
          <w:szCs w:val="24"/>
        </w:rPr>
        <w:t>. Harvard Business Press.</w:t>
      </w:r>
    </w:p>
    <w:p w14:paraId="3AA8C307" w14:textId="77777777" w:rsidR="002600C6" w:rsidRPr="002600C6" w:rsidRDefault="002600C6" w:rsidP="002600C6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2600C6">
        <w:rPr>
          <w:rFonts w:eastAsia="Times New Roman" w:cs="Times New Roman"/>
          <w:szCs w:val="24"/>
        </w:rPr>
        <w:t>Linlu</w:t>
      </w:r>
      <w:proofErr w:type="spellEnd"/>
      <w:r w:rsidRPr="002600C6">
        <w:rPr>
          <w:rFonts w:eastAsia="Times New Roman" w:cs="Times New Roman"/>
          <w:szCs w:val="24"/>
        </w:rPr>
        <w:t xml:space="preserve"> </w:t>
      </w:r>
      <w:proofErr w:type="spellStart"/>
      <w:r w:rsidRPr="002600C6">
        <w:rPr>
          <w:rFonts w:eastAsia="Times New Roman" w:cs="Times New Roman"/>
          <w:szCs w:val="24"/>
        </w:rPr>
        <w:t>Gan</w:t>
      </w:r>
      <w:proofErr w:type="spellEnd"/>
      <w:r w:rsidRPr="002600C6">
        <w:rPr>
          <w:rFonts w:eastAsia="Times New Roman" w:cs="Times New Roman"/>
          <w:szCs w:val="24"/>
        </w:rPr>
        <w:t>, Jun Li, &amp; Ning Jing. (2017). Hybrid organization and visualization of the DSM combined with 3D building model. </w:t>
      </w:r>
      <w:r w:rsidRPr="002600C6">
        <w:rPr>
          <w:rFonts w:eastAsia="Times New Roman" w:cs="Times New Roman"/>
          <w:i/>
          <w:iCs/>
          <w:szCs w:val="24"/>
        </w:rPr>
        <w:t>2017 2nd International Conference on Image, Vision and Computing (ICIVC)</w:t>
      </w:r>
      <w:r w:rsidRPr="002600C6">
        <w:rPr>
          <w:rFonts w:eastAsia="Times New Roman" w:cs="Times New Roman"/>
          <w:szCs w:val="24"/>
        </w:rPr>
        <w:t>. </w:t>
      </w:r>
      <w:hyperlink r:id="rId9" w:history="1">
        <w:r w:rsidRPr="002600C6">
          <w:rPr>
            <w:rFonts w:eastAsia="Times New Roman" w:cs="Times New Roman"/>
            <w:szCs w:val="24"/>
            <w:u w:val="single"/>
          </w:rPr>
          <w:t>https://doi.org/10.1109/icivc.2017.7984619</w:t>
        </w:r>
      </w:hyperlink>
    </w:p>
    <w:p w14:paraId="774EC206" w14:textId="77777777" w:rsidR="002600C6" w:rsidRPr="002600C6" w:rsidRDefault="002600C6" w:rsidP="002600C6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2600C6">
        <w:rPr>
          <w:rFonts w:eastAsia="Times New Roman" w:cs="Times New Roman"/>
          <w:szCs w:val="24"/>
        </w:rPr>
        <w:t>Mikkola</w:t>
      </w:r>
      <w:proofErr w:type="spellEnd"/>
      <w:r w:rsidRPr="002600C6">
        <w:rPr>
          <w:rFonts w:eastAsia="Times New Roman" w:cs="Times New Roman"/>
          <w:szCs w:val="24"/>
        </w:rPr>
        <w:t>, L. (2019). Leadership in the workplace. </w:t>
      </w:r>
      <w:r w:rsidRPr="002600C6">
        <w:rPr>
          <w:rFonts w:eastAsia="Times New Roman" w:cs="Times New Roman"/>
          <w:i/>
          <w:iCs/>
          <w:szCs w:val="24"/>
        </w:rPr>
        <w:t>Workplace Communication</w:t>
      </w:r>
      <w:r w:rsidRPr="002600C6">
        <w:rPr>
          <w:rFonts w:eastAsia="Times New Roman" w:cs="Times New Roman"/>
          <w:szCs w:val="24"/>
        </w:rPr>
        <w:t>, 123-135. </w:t>
      </w:r>
      <w:hyperlink r:id="rId10" w:history="1">
        <w:r w:rsidRPr="002600C6">
          <w:rPr>
            <w:rFonts w:eastAsia="Times New Roman" w:cs="Times New Roman"/>
            <w:szCs w:val="24"/>
            <w:u w:val="single"/>
          </w:rPr>
          <w:t>https://doi.org/10.4324/9780429196881-10</w:t>
        </w:r>
      </w:hyperlink>
    </w:p>
    <w:p w14:paraId="08954EF6" w14:textId="77777777" w:rsidR="002600C6" w:rsidRPr="002600C6" w:rsidRDefault="002600C6" w:rsidP="00951B79">
      <w:pPr>
        <w:ind w:left="0"/>
        <w:rPr>
          <w:rFonts w:cs="Times New Roman"/>
          <w:szCs w:val="24"/>
        </w:rPr>
      </w:pPr>
    </w:p>
    <w:p w14:paraId="599E772A" w14:textId="77777777" w:rsidR="00951B79" w:rsidRPr="002600C6" w:rsidRDefault="00951B79" w:rsidP="00951B79">
      <w:pPr>
        <w:ind w:left="0"/>
        <w:jc w:val="center"/>
        <w:rPr>
          <w:rFonts w:cs="Times New Roman"/>
          <w:szCs w:val="24"/>
        </w:rPr>
      </w:pPr>
    </w:p>
    <w:sectPr w:rsidR="00951B79" w:rsidRPr="002600C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E10EF" w14:textId="77777777" w:rsidR="00F76076" w:rsidRDefault="00F76076">
      <w:pPr>
        <w:spacing w:after="0" w:line="240" w:lineRule="auto"/>
      </w:pPr>
      <w:r>
        <w:separator/>
      </w:r>
    </w:p>
  </w:endnote>
  <w:endnote w:type="continuationSeparator" w:id="0">
    <w:p w14:paraId="3E15C5E5" w14:textId="77777777" w:rsidR="00F76076" w:rsidRDefault="00F7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10A2E" w14:textId="77777777" w:rsidR="00F76076" w:rsidRDefault="00F76076">
      <w:pPr>
        <w:spacing w:after="0" w:line="240" w:lineRule="auto"/>
      </w:pPr>
      <w:r>
        <w:separator/>
      </w:r>
    </w:p>
  </w:footnote>
  <w:footnote w:type="continuationSeparator" w:id="0">
    <w:p w14:paraId="58A077BC" w14:textId="77777777" w:rsidR="00F76076" w:rsidRDefault="00F76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128889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4194B2" w14:textId="54B6AD52" w:rsidR="00C0018E" w:rsidRDefault="00F7607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18EC01" w14:textId="77777777" w:rsidR="00C0018E" w:rsidRDefault="00C001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8E"/>
    <w:rsid w:val="0007106E"/>
    <w:rsid w:val="000748D2"/>
    <w:rsid w:val="00093A29"/>
    <w:rsid w:val="001C4CD1"/>
    <w:rsid w:val="001C63B8"/>
    <w:rsid w:val="001F3A94"/>
    <w:rsid w:val="002600C6"/>
    <w:rsid w:val="00264955"/>
    <w:rsid w:val="002853EC"/>
    <w:rsid w:val="002B68F0"/>
    <w:rsid w:val="00323F97"/>
    <w:rsid w:val="003A4308"/>
    <w:rsid w:val="00473843"/>
    <w:rsid w:val="0056159F"/>
    <w:rsid w:val="005637FB"/>
    <w:rsid w:val="005A14B5"/>
    <w:rsid w:val="007A3E1E"/>
    <w:rsid w:val="00827785"/>
    <w:rsid w:val="008E2C11"/>
    <w:rsid w:val="009120D9"/>
    <w:rsid w:val="00951B79"/>
    <w:rsid w:val="009A7D1B"/>
    <w:rsid w:val="009C3B55"/>
    <w:rsid w:val="009D46C0"/>
    <w:rsid w:val="00AA1C90"/>
    <w:rsid w:val="00AC3D9C"/>
    <w:rsid w:val="00B00F3D"/>
    <w:rsid w:val="00B03AD1"/>
    <w:rsid w:val="00BE0B2F"/>
    <w:rsid w:val="00C0018E"/>
    <w:rsid w:val="00C44A66"/>
    <w:rsid w:val="00C84BE2"/>
    <w:rsid w:val="00CA212C"/>
    <w:rsid w:val="00D4467C"/>
    <w:rsid w:val="00D71463"/>
    <w:rsid w:val="00D80E33"/>
    <w:rsid w:val="00E61C36"/>
    <w:rsid w:val="00F04BD8"/>
    <w:rsid w:val="00F76076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E49"/>
  <w15:chartTrackingRefBased/>
  <w15:docId w15:val="{FE1DF7F8-A0D0-4AF3-8BFE-F1515F19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8E"/>
  </w:style>
  <w:style w:type="paragraph" w:styleId="Footer">
    <w:name w:val="footer"/>
    <w:basedOn w:val="Normal"/>
    <w:link w:val="FooterChar"/>
    <w:uiPriority w:val="99"/>
    <w:unhideWhenUsed/>
    <w:rsid w:val="00C00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8E"/>
  </w:style>
  <w:style w:type="paragraph" w:styleId="NormalWeb">
    <w:name w:val="Normal (Web)"/>
    <w:basedOn w:val="Normal"/>
    <w:uiPriority w:val="99"/>
    <w:semiHidden/>
    <w:unhideWhenUsed/>
    <w:rsid w:val="002600C6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2600C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00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2968/denn.2021.17.6.288" TargetMode="Externa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yperlink" Target="https://doi.org/10.1201/9781315383279-5" TargetMode="Externa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1504/emjm.2019.104329" TargetMode="External" /><Relationship Id="rId11" Type="http://schemas.openxmlformats.org/officeDocument/2006/relationships/header" Target="header1.xml" /><Relationship Id="rId5" Type="http://schemas.openxmlformats.org/officeDocument/2006/relationships/endnotes" Target="endnotes.xml" /><Relationship Id="rId10" Type="http://schemas.openxmlformats.org/officeDocument/2006/relationships/hyperlink" Target="https://doi.org/10.4324/9780429196881-10" TargetMode="External" /><Relationship Id="rId4" Type="http://schemas.openxmlformats.org/officeDocument/2006/relationships/footnotes" Target="footnotes.xml" /><Relationship Id="rId9" Type="http://schemas.openxmlformats.org/officeDocument/2006/relationships/hyperlink" Target="https://doi.org/10.1109/icivc.2017.798461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2021-06-12T16:08:00Z</dcterms:created>
  <dcterms:modified xsi:type="dcterms:W3CDTF">2021-06-12T16:08:00Z</dcterms:modified>
</cp:coreProperties>
</file>